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9172" w14:textId="20317D0E" w:rsidR="002C24CB" w:rsidRPr="00A21E4B" w:rsidRDefault="002C24CB" w:rsidP="003C292D">
      <w:pPr>
        <w:jc w:val="both"/>
        <w:rPr>
          <w:rFonts w:asciiTheme="minorHAnsi" w:hAnsiTheme="minorHAnsi" w:cstheme="minorHAnsi"/>
          <w:b/>
          <w:sz w:val="36"/>
          <w:szCs w:val="32"/>
          <w:lang w:val="fi-FI"/>
        </w:rPr>
      </w:pPr>
    </w:p>
    <w:p w14:paraId="25973F87" w14:textId="77777777" w:rsidR="00321EA3" w:rsidRPr="00A21E4B" w:rsidRDefault="00321EA3" w:rsidP="003C292D">
      <w:pPr>
        <w:jc w:val="both"/>
        <w:rPr>
          <w:rFonts w:asciiTheme="minorHAnsi" w:hAnsiTheme="minorHAnsi" w:cstheme="minorHAnsi"/>
          <w:b/>
          <w:sz w:val="36"/>
          <w:szCs w:val="32"/>
          <w:lang w:val="fi-FI"/>
        </w:rPr>
      </w:pPr>
    </w:p>
    <w:p w14:paraId="69D242FD" w14:textId="77777777" w:rsidR="002C24CB" w:rsidRPr="00A21E4B" w:rsidRDefault="002C24CB" w:rsidP="003C292D">
      <w:pPr>
        <w:jc w:val="both"/>
        <w:rPr>
          <w:rFonts w:asciiTheme="minorHAnsi" w:hAnsiTheme="minorHAnsi" w:cstheme="minorHAnsi"/>
          <w:b/>
          <w:sz w:val="36"/>
          <w:szCs w:val="32"/>
          <w:lang w:val="fi-FI"/>
        </w:rPr>
      </w:pPr>
      <w:r w:rsidRPr="00A21E4B">
        <w:rPr>
          <w:rFonts w:asciiTheme="minorHAnsi" w:hAnsiTheme="minorHAnsi" w:cstheme="minorHAnsi"/>
          <w:b/>
          <w:noProof/>
          <w:sz w:val="52"/>
          <w:lang w:val="fi-FI" w:eastAsia="fi-FI"/>
        </w:rPr>
        <w:drawing>
          <wp:anchor distT="0" distB="0" distL="114300" distR="114300" simplePos="0" relativeHeight="251659264" behindDoc="1" locked="0" layoutInCell="1" allowOverlap="1" wp14:anchorId="40C7D35E" wp14:editId="4D049C88">
            <wp:simplePos x="0" y="0"/>
            <wp:positionH relativeFrom="column">
              <wp:posOffset>5405650</wp:posOffset>
            </wp:positionH>
            <wp:positionV relativeFrom="paragraph">
              <wp:posOffset>0</wp:posOffset>
            </wp:positionV>
            <wp:extent cx="679450" cy="679450"/>
            <wp:effectExtent l="0" t="0" r="6350" b="6350"/>
            <wp:wrapTight wrapText="bothSides">
              <wp:wrapPolygon edited="0">
                <wp:start x="0" y="0"/>
                <wp:lineTo x="0" y="21196"/>
                <wp:lineTo x="21196" y="21196"/>
                <wp:lineTo x="211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T-ic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9450" cy="679450"/>
                    </a:xfrm>
                    <a:prstGeom prst="rect">
                      <a:avLst/>
                    </a:prstGeom>
                  </pic:spPr>
                </pic:pic>
              </a:graphicData>
            </a:graphic>
            <wp14:sizeRelH relativeFrom="margin">
              <wp14:pctWidth>0</wp14:pctWidth>
            </wp14:sizeRelH>
            <wp14:sizeRelV relativeFrom="margin">
              <wp14:pctHeight>0</wp14:pctHeight>
            </wp14:sizeRelV>
          </wp:anchor>
        </w:drawing>
      </w:r>
      <w:r w:rsidRPr="00A21E4B">
        <w:rPr>
          <w:rFonts w:asciiTheme="minorHAnsi" w:hAnsiTheme="minorHAnsi" w:cstheme="minorHAnsi"/>
          <w:b/>
          <w:sz w:val="36"/>
          <w:szCs w:val="32"/>
          <w:lang w:val="fi-FI"/>
        </w:rPr>
        <w:t>SUOMEN ILMAILULIITTO RY</w:t>
      </w:r>
    </w:p>
    <w:p w14:paraId="4260DD85" w14:textId="77777777" w:rsidR="002C24CB" w:rsidRPr="00A21E4B" w:rsidRDefault="002C24CB" w:rsidP="003C292D">
      <w:pPr>
        <w:jc w:val="both"/>
        <w:rPr>
          <w:rFonts w:asciiTheme="minorHAnsi" w:hAnsiTheme="minorHAnsi" w:cstheme="minorHAnsi"/>
          <w:b/>
          <w:sz w:val="36"/>
          <w:szCs w:val="32"/>
          <w:lang w:val="fi-FI"/>
        </w:rPr>
      </w:pPr>
      <w:r w:rsidRPr="00A21E4B">
        <w:rPr>
          <w:rFonts w:asciiTheme="minorHAnsi" w:hAnsiTheme="minorHAnsi" w:cstheme="minorHAnsi"/>
          <w:b/>
          <w:sz w:val="36"/>
          <w:szCs w:val="32"/>
          <w:lang w:val="fi-FI"/>
        </w:rPr>
        <w:t>LASKUVARJOTOIMIKUNTA</w:t>
      </w:r>
    </w:p>
    <w:p w14:paraId="191F0997" w14:textId="77777777" w:rsidR="002C24CB" w:rsidRPr="00A21E4B" w:rsidRDefault="002C24CB" w:rsidP="003C292D">
      <w:pPr>
        <w:jc w:val="both"/>
        <w:rPr>
          <w:rFonts w:asciiTheme="minorHAnsi" w:hAnsiTheme="minorHAnsi" w:cstheme="minorHAnsi"/>
          <w:b/>
          <w:sz w:val="32"/>
          <w:szCs w:val="32"/>
          <w:lang w:val="fi-FI"/>
        </w:rPr>
      </w:pPr>
    </w:p>
    <w:p w14:paraId="56BFAA44" w14:textId="77777777" w:rsidR="002C24CB" w:rsidRPr="00A21E4B" w:rsidRDefault="002C24CB" w:rsidP="003C292D">
      <w:pPr>
        <w:jc w:val="both"/>
        <w:rPr>
          <w:rFonts w:asciiTheme="minorHAnsi" w:hAnsiTheme="minorHAnsi" w:cstheme="minorHAnsi"/>
          <w:b/>
          <w:sz w:val="32"/>
          <w:szCs w:val="32"/>
          <w:lang w:val="fi-FI"/>
        </w:rPr>
      </w:pPr>
    </w:p>
    <w:p w14:paraId="11F3C654" w14:textId="77777777" w:rsidR="002C24CB" w:rsidRPr="00A21E4B" w:rsidRDefault="002C24CB" w:rsidP="003C292D">
      <w:pPr>
        <w:jc w:val="both"/>
        <w:rPr>
          <w:rFonts w:asciiTheme="minorHAnsi" w:hAnsiTheme="minorHAnsi" w:cstheme="minorHAnsi"/>
          <w:b/>
          <w:sz w:val="32"/>
          <w:szCs w:val="32"/>
          <w:lang w:val="fi-FI"/>
        </w:rPr>
      </w:pPr>
    </w:p>
    <w:p w14:paraId="500C2CE7" w14:textId="77777777" w:rsidR="002C24CB" w:rsidRPr="00A21E4B" w:rsidRDefault="002C24CB" w:rsidP="003C292D">
      <w:pPr>
        <w:jc w:val="both"/>
        <w:rPr>
          <w:rFonts w:asciiTheme="minorHAnsi" w:hAnsiTheme="minorHAnsi" w:cstheme="minorHAnsi"/>
          <w:b/>
          <w:sz w:val="32"/>
          <w:szCs w:val="32"/>
          <w:lang w:val="fi-FI"/>
        </w:rPr>
      </w:pPr>
    </w:p>
    <w:p w14:paraId="7E237015" w14:textId="59C70383" w:rsidR="002C24CB" w:rsidRPr="00A21E4B" w:rsidRDefault="002C24CB" w:rsidP="00321EA3">
      <w:pPr>
        <w:jc w:val="center"/>
        <w:rPr>
          <w:rFonts w:asciiTheme="minorHAnsi" w:hAnsiTheme="minorHAnsi" w:cstheme="minorHAnsi"/>
          <w:b/>
          <w:sz w:val="96"/>
          <w:lang w:val="fi-FI"/>
        </w:rPr>
      </w:pPr>
      <w:r w:rsidRPr="00A21E4B">
        <w:rPr>
          <w:rFonts w:asciiTheme="minorHAnsi" w:hAnsiTheme="minorHAnsi" w:cstheme="minorHAnsi"/>
          <w:b/>
          <w:sz w:val="96"/>
          <w:lang w:val="fi-FI"/>
        </w:rPr>
        <w:t>KOEHYPPY</w:t>
      </w:r>
    </w:p>
    <w:p w14:paraId="797A31F4" w14:textId="033D4226" w:rsidR="00B57AE3" w:rsidRPr="00E411F3" w:rsidRDefault="00C9403C" w:rsidP="00321EA3">
      <w:pPr>
        <w:jc w:val="center"/>
        <w:rPr>
          <w:rFonts w:asciiTheme="minorHAnsi" w:hAnsiTheme="minorHAnsi" w:cstheme="minorHAnsi"/>
          <w:b/>
          <w:sz w:val="40"/>
          <w:szCs w:val="20"/>
          <w:lang w:val="fi-FI"/>
        </w:rPr>
      </w:pPr>
      <w:r w:rsidRPr="00E411F3">
        <w:rPr>
          <w:rFonts w:asciiTheme="minorHAnsi" w:hAnsiTheme="minorHAnsi" w:cstheme="minorHAnsi"/>
          <w:b/>
          <w:sz w:val="40"/>
          <w:szCs w:val="20"/>
          <w:lang w:val="fi-FI"/>
        </w:rPr>
        <w:t>MALLIOHJE KERHOILLE</w:t>
      </w:r>
    </w:p>
    <w:p w14:paraId="368CE039" w14:textId="77777777" w:rsidR="00C9403C" w:rsidRPr="00A21E4B" w:rsidRDefault="00C9403C" w:rsidP="00321EA3">
      <w:pPr>
        <w:jc w:val="center"/>
        <w:rPr>
          <w:rFonts w:asciiTheme="minorHAnsi" w:hAnsiTheme="minorHAnsi" w:cstheme="minorHAnsi"/>
          <w:b/>
          <w:sz w:val="48"/>
          <w:lang w:val="fi-FI"/>
        </w:rPr>
      </w:pPr>
    </w:p>
    <w:p w14:paraId="7EC905FD" w14:textId="77777777" w:rsidR="002C24CB" w:rsidRPr="00A21E4B" w:rsidRDefault="002C24CB" w:rsidP="00321EA3">
      <w:pPr>
        <w:jc w:val="center"/>
        <w:rPr>
          <w:rFonts w:asciiTheme="minorHAnsi" w:hAnsiTheme="minorHAnsi" w:cstheme="minorHAnsi"/>
          <w:b/>
          <w:sz w:val="48"/>
          <w:highlight w:val="yellow"/>
          <w:lang w:val="fi-FI"/>
        </w:rPr>
      </w:pPr>
      <w:r w:rsidRPr="00A21E4B">
        <w:rPr>
          <w:rFonts w:asciiTheme="minorHAnsi" w:hAnsiTheme="minorHAnsi" w:cstheme="minorHAnsi"/>
          <w:b/>
          <w:noProof/>
          <w:sz w:val="48"/>
          <w:lang w:val="fi-FI"/>
        </w:rPr>
        <w:drawing>
          <wp:inline distT="0" distB="0" distL="0" distR="0" wp14:anchorId="44F5F003" wp14:editId="2A057E6E">
            <wp:extent cx="2182372" cy="2008636"/>
            <wp:effectExtent l="0" t="0" r="8890" b="0"/>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il tunnus_rgb.png"/>
                    <pic:cNvPicPr/>
                  </pic:nvPicPr>
                  <pic:blipFill>
                    <a:blip r:embed="rId9"/>
                    <a:stretch>
                      <a:fillRect/>
                    </a:stretch>
                  </pic:blipFill>
                  <pic:spPr>
                    <a:xfrm>
                      <a:off x="0" y="0"/>
                      <a:ext cx="2182372" cy="2008636"/>
                    </a:xfrm>
                    <a:prstGeom prst="rect">
                      <a:avLst/>
                    </a:prstGeom>
                  </pic:spPr>
                </pic:pic>
              </a:graphicData>
            </a:graphic>
          </wp:inline>
        </w:drawing>
      </w:r>
    </w:p>
    <w:p w14:paraId="00F7B400" w14:textId="3ED4A46C" w:rsidR="002C24CB" w:rsidRPr="00A21E4B" w:rsidRDefault="002C24CB" w:rsidP="003C292D">
      <w:pPr>
        <w:jc w:val="both"/>
        <w:rPr>
          <w:rFonts w:asciiTheme="minorHAnsi" w:hAnsiTheme="minorHAnsi" w:cstheme="minorHAnsi"/>
          <w:b/>
          <w:sz w:val="48"/>
          <w:highlight w:val="yellow"/>
          <w:lang w:val="fi-FI"/>
        </w:rPr>
      </w:pPr>
    </w:p>
    <w:p w14:paraId="7EB48D2F" w14:textId="77777777" w:rsidR="002C24CB" w:rsidRPr="00A21E4B" w:rsidRDefault="002C24CB" w:rsidP="003C292D">
      <w:pPr>
        <w:jc w:val="both"/>
        <w:rPr>
          <w:rFonts w:asciiTheme="minorHAnsi" w:hAnsiTheme="minorHAnsi" w:cstheme="minorHAnsi"/>
          <w:b/>
          <w:sz w:val="48"/>
          <w:highlight w:val="yellow"/>
          <w:lang w:val="fi-FI"/>
        </w:rPr>
      </w:pPr>
    </w:p>
    <w:p w14:paraId="39C1057E" w14:textId="77777777" w:rsidR="002C24CB" w:rsidRPr="00A21E4B" w:rsidRDefault="002C24CB" w:rsidP="003C292D">
      <w:pPr>
        <w:jc w:val="both"/>
        <w:rPr>
          <w:rFonts w:asciiTheme="minorHAnsi" w:hAnsiTheme="minorHAnsi" w:cstheme="minorHAnsi"/>
          <w:b/>
          <w:sz w:val="48"/>
          <w:highlight w:val="yellow"/>
          <w:lang w:val="fi-FI"/>
        </w:rPr>
      </w:pPr>
    </w:p>
    <w:p w14:paraId="0F493E57" w14:textId="77777777" w:rsidR="002C24CB" w:rsidRPr="00A21E4B" w:rsidRDefault="002C24CB" w:rsidP="003C292D">
      <w:pPr>
        <w:jc w:val="both"/>
        <w:rPr>
          <w:rFonts w:asciiTheme="minorHAnsi" w:hAnsiTheme="minorHAnsi" w:cstheme="minorHAnsi"/>
          <w:b/>
          <w:sz w:val="48"/>
          <w:highlight w:val="yellow"/>
          <w:lang w:val="fi-FI"/>
        </w:rPr>
      </w:pPr>
    </w:p>
    <w:p w14:paraId="07E936CC" w14:textId="3070EAEE" w:rsidR="002C24CB" w:rsidRPr="00A21E4B" w:rsidRDefault="0089641A" w:rsidP="00321EA3">
      <w:pPr>
        <w:ind w:left="360"/>
        <w:jc w:val="right"/>
        <w:rPr>
          <w:rFonts w:asciiTheme="minorHAnsi" w:hAnsiTheme="minorHAnsi" w:cstheme="minorHAnsi"/>
          <w:b/>
          <w:lang w:val="fi-FI"/>
        </w:rPr>
      </w:pPr>
      <w:r>
        <w:rPr>
          <w:rFonts w:asciiTheme="minorHAnsi" w:hAnsiTheme="minorHAnsi" w:cstheme="minorHAnsi"/>
          <w:b/>
          <w:sz w:val="48"/>
          <w:lang w:val="fi-FI"/>
        </w:rPr>
        <w:t>2</w:t>
      </w:r>
      <w:r w:rsidR="002C24CB" w:rsidRPr="00A21E4B">
        <w:rPr>
          <w:rFonts w:asciiTheme="minorHAnsi" w:hAnsiTheme="minorHAnsi" w:cstheme="minorHAnsi"/>
          <w:b/>
          <w:sz w:val="48"/>
          <w:lang w:val="fi-FI"/>
        </w:rPr>
        <w:t>.</w:t>
      </w:r>
      <w:r w:rsidR="00E411F3">
        <w:rPr>
          <w:rFonts w:asciiTheme="minorHAnsi" w:hAnsiTheme="minorHAnsi" w:cstheme="minorHAnsi"/>
          <w:b/>
          <w:sz w:val="48"/>
          <w:lang w:val="fi-FI"/>
        </w:rPr>
        <w:t>1</w:t>
      </w:r>
      <w:r>
        <w:rPr>
          <w:rFonts w:asciiTheme="minorHAnsi" w:hAnsiTheme="minorHAnsi" w:cstheme="minorHAnsi"/>
          <w:b/>
          <w:sz w:val="48"/>
          <w:lang w:val="fi-FI"/>
        </w:rPr>
        <w:t>0</w:t>
      </w:r>
      <w:r w:rsidR="002C24CB" w:rsidRPr="00A21E4B">
        <w:rPr>
          <w:rFonts w:asciiTheme="minorHAnsi" w:hAnsiTheme="minorHAnsi" w:cstheme="minorHAnsi"/>
          <w:b/>
          <w:sz w:val="48"/>
          <w:lang w:val="fi-FI"/>
        </w:rPr>
        <w:t>.2021</w:t>
      </w:r>
    </w:p>
    <w:p w14:paraId="18E7E383" w14:textId="77777777" w:rsidR="002C24CB" w:rsidRPr="00A21E4B" w:rsidRDefault="002C24CB" w:rsidP="003C292D">
      <w:pPr>
        <w:jc w:val="both"/>
        <w:rPr>
          <w:lang w:val="fi-FI"/>
        </w:rPr>
      </w:pPr>
      <w:r w:rsidRPr="00A21E4B">
        <w:rPr>
          <w:lang w:val="fi-FI"/>
        </w:rPr>
        <w:br w:type="page"/>
      </w:r>
    </w:p>
    <w:sdt>
      <w:sdtPr>
        <w:rPr>
          <w:rFonts w:ascii="Calibri" w:eastAsia="Times New Roman" w:hAnsi="Calibri" w:cs="Times New Roman"/>
          <w:color w:val="auto"/>
          <w:sz w:val="24"/>
          <w:szCs w:val="24"/>
          <w:lang w:val="fi-FI"/>
        </w:rPr>
        <w:id w:val="1298955331"/>
        <w:docPartObj>
          <w:docPartGallery w:val="Table of Contents"/>
          <w:docPartUnique/>
        </w:docPartObj>
      </w:sdtPr>
      <w:sdtEndPr>
        <w:rPr>
          <w:b/>
          <w:bCs/>
        </w:rPr>
      </w:sdtEndPr>
      <w:sdtContent>
        <w:p w14:paraId="5A34B261" w14:textId="74062D7E" w:rsidR="00A21E4B" w:rsidRPr="00660118" w:rsidRDefault="00A21E4B">
          <w:pPr>
            <w:pStyle w:val="TOCHeading"/>
            <w:rPr>
              <w:b/>
              <w:bCs/>
              <w:color w:val="auto"/>
              <w:lang w:val="fi-FI"/>
            </w:rPr>
          </w:pPr>
          <w:r w:rsidRPr="00660118">
            <w:rPr>
              <w:b/>
              <w:bCs/>
              <w:color w:val="auto"/>
              <w:lang w:val="fi-FI"/>
            </w:rPr>
            <w:t>Sisältö</w:t>
          </w:r>
        </w:p>
        <w:p w14:paraId="33107412" w14:textId="2B6D297D" w:rsidR="00AF7D95" w:rsidRDefault="00A21E4B">
          <w:pPr>
            <w:pStyle w:val="TOC1"/>
            <w:tabs>
              <w:tab w:val="right" w:leader="dot" w:pos="9962"/>
            </w:tabs>
            <w:rPr>
              <w:rFonts w:asciiTheme="minorHAnsi" w:eastAsiaTheme="minorEastAsia" w:hAnsiTheme="minorHAnsi" w:cstheme="minorBidi"/>
              <w:noProof/>
              <w:sz w:val="22"/>
              <w:szCs w:val="22"/>
              <w:lang w:val="fi-FI" w:eastAsia="fi-FI"/>
            </w:rPr>
          </w:pPr>
          <w:r w:rsidRPr="00A21E4B">
            <w:rPr>
              <w:lang w:val="fi-FI"/>
            </w:rPr>
            <w:fldChar w:fldCharType="begin"/>
          </w:r>
          <w:r w:rsidRPr="00A21E4B">
            <w:rPr>
              <w:lang w:val="fi-FI"/>
            </w:rPr>
            <w:instrText xml:space="preserve"> TOC \o "1-3" \h \z \u </w:instrText>
          </w:r>
          <w:r w:rsidRPr="00A21E4B">
            <w:rPr>
              <w:lang w:val="fi-FI"/>
            </w:rPr>
            <w:fldChar w:fldCharType="separate"/>
          </w:r>
          <w:hyperlink w:anchor="_Toc83454162" w:history="1">
            <w:r w:rsidR="00AF7D95" w:rsidRPr="00A76057">
              <w:rPr>
                <w:rStyle w:val="Hyperlink"/>
                <w:noProof/>
                <w:lang w:val="fi-FI"/>
              </w:rPr>
              <w:t>Malliohjeen tarkoitus ja käyttöohje</w:t>
            </w:r>
            <w:r w:rsidR="00AF7D95">
              <w:rPr>
                <w:noProof/>
                <w:webHidden/>
              </w:rPr>
              <w:tab/>
            </w:r>
            <w:r w:rsidR="00AF7D95">
              <w:rPr>
                <w:noProof/>
                <w:webHidden/>
              </w:rPr>
              <w:fldChar w:fldCharType="begin"/>
            </w:r>
            <w:r w:rsidR="00AF7D95">
              <w:rPr>
                <w:noProof/>
                <w:webHidden/>
              </w:rPr>
              <w:instrText xml:space="preserve"> PAGEREF _Toc83454162 \h </w:instrText>
            </w:r>
            <w:r w:rsidR="00AF7D95">
              <w:rPr>
                <w:noProof/>
                <w:webHidden/>
              </w:rPr>
            </w:r>
            <w:r w:rsidR="00AF7D95">
              <w:rPr>
                <w:noProof/>
                <w:webHidden/>
              </w:rPr>
              <w:fldChar w:fldCharType="separate"/>
            </w:r>
            <w:r w:rsidR="002203F5">
              <w:rPr>
                <w:noProof/>
                <w:webHidden/>
              </w:rPr>
              <w:t>3</w:t>
            </w:r>
            <w:r w:rsidR="00AF7D95">
              <w:rPr>
                <w:noProof/>
                <w:webHidden/>
              </w:rPr>
              <w:fldChar w:fldCharType="end"/>
            </w:r>
          </w:hyperlink>
        </w:p>
        <w:p w14:paraId="1941A90A" w14:textId="6C1C3ABF" w:rsidR="00AF7D95" w:rsidRDefault="00AF7D95">
          <w:pPr>
            <w:pStyle w:val="TOC1"/>
            <w:tabs>
              <w:tab w:val="left" w:pos="480"/>
              <w:tab w:val="right" w:leader="dot" w:pos="9962"/>
            </w:tabs>
            <w:rPr>
              <w:rFonts w:asciiTheme="minorHAnsi" w:eastAsiaTheme="minorEastAsia" w:hAnsiTheme="minorHAnsi" w:cstheme="minorBidi"/>
              <w:noProof/>
              <w:sz w:val="22"/>
              <w:szCs w:val="22"/>
              <w:lang w:val="fi-FI" w:eastAsia="fi-FI"/>
            </w:rPr>
          </w:pPr>
          <w:hyperlink w:anchor="_Toc83454163" w:history="1">
            <w:r w:rsidRPr="00A76057">
              <w:rPr>
                <w:rStyle w:val="Hyperlink"/>
                <w:noProof/>
                <w:lang w:val="fi-FI"/>
              </w:rPr>
              <w:t>1</w:t>
            </w:r>
            <w:r>
              <w:rPr>
                <w:rFonts w:asciiTheme="minorHAnsi" w:eastAsiaTheme="minorEastAsia" w:hAnsiTheme="minorHAnsi" w:cstheme="minorBidi"/>
                <w:noProof/>
                <w:sz w:val="22"/>
                <w:szCs w:val="22"/>
                <w:lang w:val="fi-FI" w:eastAsia="fi-FI"/>
              </w:rPr>
              <w:tab/>
            </w:r>
            <w:r w:rsidRPr="00A76057">
              <w:rPr>
                <w:rStyle w:val="Hyperlink"/>
                <w:noProof/>
                <w:lang w:val="fi-FI"/>
              </w:rPr>
              <w:t>Koehypyn tarkoitus</w:t>
            </w:r>
            <w:r>
              <w:rPr>
                <w:noProof/>
                <w:webHidden/>
              </w:rPr>
              <w:tab/>
            </w:r>
            <w:r>
              <w:rPr>
                <w:noProof/>
                <w:webHidden/>
              </w:rPr>
              <w:fldChar w:fldCharType="begin"/>
            </w:r>
            <w:r>
              <w:rPr>
                <w:noProof/>
                <w:webHidden/>
              </w:rPr>
              <w:instrText xml:space="preserve"> PAGEREF _Toc83454163 \h </w:instrText>
            </w:r>
            <w:r>
              <w:rPr>
                <w:noProof/>
                <w:webHidden/>
              </w:rPr>
            </w:r>
            <w:r>
              <w:rPr>
                <w:noProof/>
                <w:webHidden/>
              </w:rPr>
              <w:fldChar w:fldCharType="separate"/>
            </w:r>
            <w:r w:rsidR="002203F5">
              <w:rPr>
                <w:noProof/>
                <w:webHidden/>
              </w:rPr>
              <w:t>3</w:t>
            </w:r>
            <w:r>
              <w:rPr>
                <w:noProof/>
                <w:webHidden/>
              </w:rPr>
              <w:fldChar w:fldCharType="end"/>
            </w:r>
          </w:hyperlink>
        </w:p>
        <w:p w14:paraId="06FE9796" w14:textId="21A78FEB" w:rsidR="00AF7D95" w:rsidRDefault="00AF7D95">
          <w:pPr>
            <w:pStyle w:val="TOC1"/>
            <w:tabs>
              <w:tab w:val="left" w:pos="480"/>
              <w:tab w:val="right" w:leader="dot" w:pos="9962"/>
            </w:tabs>
            <w:rPr>
              <w:rFonts w:asciiTheme="minorHAnsi" w:eastAsiaTheme="minorEastAsia" w:hAnsiTheme="minorHAnsi" w:cstheme="minorBidi"/>
              <w:noProof/>
              <w:sz w:val="22"/>
              <w:szCs w:val="22"/>
              <w:lang w:val="fi-FI" w:eastAsia="fi-FI"/>
            </w:rPr>
          </w:pPr>
          <w:hyperlink w:anchor="_Toc83454164" w:history="1">
            <w:r w:rsidRPr="00A76057">
              <w:rPr>
                <w:rStyle w:val="Hyperlink"/>
                <w:noProof/>
                <w:lang w:val="fi-FI"/>
              </w:rPr>
              <w:t>2</w:t>
            </w:r>
            <w:r>
              <w:rPr>
                <w:rFonts w:asciiTheme="minorHAnsi" w:eastAsiaTheme="minorEastAsia" w:hAnsiTheme="minorHAnsi" w:cstheme="minorBidi"/>
                <w:noProof/>
                <w:sz w:val="22"/>
                <w:szCs w:val="22"/>
                <w:lang w:val="fi-FI" w:eastAsia="fi-FI"/>
              </w:rPr>
              <w:tab/>
            </w:r>
            <w:r w:rsidRPr="00A76057">
              <w:rPr>
                <w:rStyle w:val="Hyperlink"/>
                <w:noProof/>
                <w:lang w:val="fi-FI"/>
              </w:rPr>
              <w:t>Koehyppyyn sisältyvät asiat</w:t>
            </w:r>
            <w:r>
              <w:rPr>
                <w:noProof/>
                <w:webHidden/>
              </w:rPr>
              <w:tab/>
            </w:r>
            <w:r>
              <w:rPr>
                <w:noProof/>
                <w:webHidden/>
              </w:rPr>
              <w:fldChar w:fldCharType="begin"/>
            </w:r>
            <w:r>
              <w:rPr>
                <w:noProof/>
                <w:webHidden/>
              </w:rPr>
              <w:instrText xml:space="preserve"> PAGEREF _Toc83454164 \h </w:instrText>
            </w:r>
            <w:r>
              <w:rPr>
                <w:noProof/>
                <w:webHidden/>
              </w:rPr>
            </w:r>
            <w:r>
              <w:rPr>
                <w:noProof/>
                <w:webHidden/>
              </w:rPr>
              <w:fldChar w:fldCharType="separate"/>
            </w:r>
            <w:r w:rsidR="002203F5">
              <w:rPr>
                <w:noProof/>
                <w:webHidden/>
              </w:rPr>
              <w:t>3</w:t>
            </w:r>
            <w:r>
              <w:rPr>
                <w:noProof/>
                <w:webHidden/>
              </w:rPr>
              <w:fldChar w:fldCharType="end"/>
            </w:r>
          </w:hyperlink>
        </w:p>
        <w:p w14:paraId="700A1CBF" w14:textId="6CDDA3B2" w:rsidR="00AF7D95" w:rsidRDefault="00AF7D95">
          <w:pPr>
            <w:pStyle w:val="TOC2"/>
            <w:tabs>
              <w:tab w:val="left" w:pos="880"/>
              <w:tab w:val="right" w:leader="dot" w:pos="9962"/>
            </w:tabs>
            <w:rPr>
              <w:rFonts w:asciiTheme="minorHAnsi" w:eastAsiaTheme="minorEastAsia" w:hAnsiTheme="minorHAnsi" w:cstheme="minorBidi"/>
              <w:noProof/>
              <w:sz w:val="22"/>
              <w:szCs w:val="22"/>
              <w:lang w:val="fi-FI" w:eastAsia="fi-FI"/>
            </w:rPr>
          </w:pPr>
          <w:hyperlink w:anchor="_Toc83454165" w:history="1">
            <w:r w:rsidRPr="00A76057">
              <w:rPr>
                <w:rStyle w:val="Hyperlink"/>
                <w:noProof/>
              </w:rPr>
              <w:t>2.1</w:t>
            </w:r>
            <w:r>
              <w:rPr>
                <w:rFonts w:asciiTheme="minorHAnsi" w:eastAsiaTheme="minorEastAsia" w:hAnsiTheme="minorHAnsi" w:cstheme="minorBidi"/>
                <w:noProof/>
                <w:sz w:val="22"/>
                <w:szCs w:val="22"/>
                <w:lang w:val="fi-FI" w:eastAsia="fi-FI"/>
              </w:rPr>
              <w:tab/>
            </w:r>
            <w:r w:rsidRPr="00A76057">
              <w:rPr>
                <w:rStyle w:val="Hyperlink"/>
                <w:noProof/>
              </w:rPr>
              <w:t>Hyppytoiminnan käynnistäminen:</w:t>
            </w:r>
            <w:r>
              <w:rPr>
                <w:noProof/>
                <w:webHidden/>
              </w:rPr>
              <w:tab/>
            </w:r>
            <w:r>
              <w:rPr>
                <w:noProof/>
                <w:webHidden/>
              </w:rPr>
              <w:fldChar w:fldCharType="begin"/>
            </w:r>
            <w:r>
              <w:rPr>
                <w:noProof/>
                <w:webHidden/>
              </w:rPr>
              <w:instrText xml:space="preserve"> PAGEREF _Toc83454165 \h </w:instrText>
            </w:r>
            <w:r>
              <w:rPr>
                <w:noProof/>
                <w:webHidden/>
              </w:rPr>
            </w:r>
            <w:r>
              <w:rPr>
                <w:noProof/>
                <w:webHidden/>
              </w:rPr>
              <w:fldChar w:fldCharType="separate"/>
            </w:r>
            <w:r w:rsidR="002203F5">
              <w:rPr>
                <w:noProof/>
                <w:webHidden/>
              </w:rPr>
              <w:t>3</w:t>
            </w:r>
            <w:r>
              <w:rPr>
                <w:noProof/>
                <w:webHidden/>
              </w:rPr>
              <w:fldChar w:fldCharType="end"/>
            </w:r>
          </w:hyperlink>
        </w:p>
        <w:p w14:paraId="4EFDC19F" w14:textId="13DD7470" w:rsidR="00AF7D95" w:rsidRDefault="00AF7D95">
          <w:pPr>
            <w:pStyle w:val="TOC2"/>
            <w:tabs>
              <w:tab w:val="left" w:pos="880"/>
              <w:tab w:val="right" w:leader="dot" w:pos="9962"/>
            </w:tabs>
            <w:rPr>
              <w:rFonts w:asciiTheme="minorHAnsi" w:eastAsiaTheme="minorEastAsia" w:hAnsiTheme="minorHAnsi" w:cstheme="minorBidi"/>
              <w:noProof/>
              <w:sz w:val="22"/>
              <w:szCs w:val="22"/>
              <w:lang w:val="fi-FI" w:eastAsia="fi-FI"/>
            </w:rPr>
          </w:pPr>
          <w:hyperlink w:anchor="_Toc83454166" w:history="1">
            <w:r w:rsidRPr="00A76057">
              <w:rPr>
                <w:rStyle w:val="Hyperlink"/>
                <w:noProof/>
              </w:rPr>
              <w:t>2.2</w:t>
            </w:r>
            <w:r>
              <w:rPr>
                <w:rFonts w:asciiTheme="minorHAnsi" w:eastAsiaTheme="minorEastAsia" w:hAnsiTheme="minorHAnsi" w:cstheme="minorBidi"/>
                <w:noProof/>
                <w:sz w:val="22"/>
                <w:szCs w:val="22"/>
                <w:lang w:val="fi-FI" w:eastAsia="fi-FI"/>
              </w:rPr>
              <w:tab/>
            </w:r>
            <w:r w:rsidRPr="00A76057">
              <w:rPr>
                <w:rStyle w:val="Hyperlink"/>
                <w:noProof/>
              </w:rPr>
              <w:t>Hypyn valmistelu:</w:t>
            </w:r>
            <w:r>
              <w:rPr>
                <w:noProof/>
                <w:webHidden/>
              </w:rPr>
              <w:tab/>
            </w:r>
            <w:r>
              <w:rPr>
                <w:noProof/>
                <w:webHidden/>
              </w:rPr>
              <w:fldChar w:fldCharType="begin"/>
            </w:r>
            <w:r>
              <w:rPr>
                <w:noProof/>
                <w:webHidden/>
              </w:rPr>
              <w:instrText xml:space="preserve"> PAGEREF _Toc83454166 \h </w:instrText>
            </w:r>
            <w:r>
              <w:rPr>
                <w:noProof/>
                <w:webHidden/>
              </w:rPr>
            </w:r>
            <w:r>
              <w:rPr>
                <w:noProof/>
                <w:webHidden/>
              </w:rPr>
              <w:fldChar w:fldCharType="separate"/>
            </w:r>
            <w:r w:rsidR="002203F5">
              <w:rPr>
                <w:noProof/>
                <w:webHidden/>
              </w:rPr>
              <w:t>3</w:t>
            </w:r>
            <w:r>
              <w:rPr>
                <w:noProof/>
                <w:webHidden/>
              </w:rPr>
              <w:fldChar w:fldCharType="end"/>
            </w:r>
          </w:hyperlink>
        </w:p>
        <w:p w14:paraId="77F9E2E0" w14:textId="781CE3C8" w:rsidR="00AF7D95" w:rsidRDefault="00AF7D95">
          <w:pPr>
            <w:pStyle w:val="TOC2"/>
            <w:tabs>
              <w:tab w:val="left" w:pos="880"/>
              <w:tab w:val="right" w:leader="dot" w:pos="9962"/>
            </w:tabs>
            <w:rPr>
              <w:rFonts w:asciiTheme="minorHAnsi" w:eastAsiaTheme="minorEastAsia" w:hAnsiTheme="minorHAnsi" w:cstheme="minorBidi"/>
              <w:noProof/>
              <w:sz w:val="22"/>
              <w:szCs w:val="22"/>
              <w:lang w:val="fi-FI" w:eastAsia="fi-FI"/>
            </w:rPr>
          </w:pPr>
          <w:hyperlink w:anchor="_Toc83454167" w:history="1">
            <w:r w:rsidRPr="00A76057">
              <w:rPr>
                <w:rStyle w:val="Hyperlink"/>
                <w:noProof/>
              </w:rPr>
              <w:t>2.3</w:t>
            </w:r>
            <w:r>
              <w:rPr>
                <w:rFonts w:asciiTheme="minorHAnsi" w:eastAsiaTheme="minorEastAsia" w:hAnsiTheme="minorHAnsi" w:cstheme="minorBidi"/>
                <w:noProof/>
                <w:sz w:val="22"/>
                <w:szCs w:val="22"/>
                <w:lang w:val="fi-FI" w:eastAsia="fi-FI"/>
              </w:rPr>
              <w:tab/>
            </w:r>
            <w:r w:rsidRPr="00A76057">
              <w:rPr>
                <w:rStyle w:val="Hyperlink"/>
                <w:noProof/>
              </w:rPr>
              <w:t>Hypylle lähtö:</w:t>
            </w:r>
            <w:r>
              <w:rPr>
                <w:noProof/>
                <w:webHidden/>
              </w:rPr>
              <w:tab/>
            </w:r>
            <w:r>
              <w:rPr>
                <w:noProof/>
                <w:webHidden/>
              </w:rPr>
              <w:fldChar w:fldCharType="begin"/>
            </w:r>
            <w:r>
              <w:rPr>
                <w:noProof/>
                <w:webHidden/>
              </w:rPr>
              <w:instrText xml:space="preserve"> PAGEREF _Toc83454167 \h </w:instrText>
            </w:r>
            <w:r>
              <w:rPr>
                <w:noProof/>
                <w:webHidden/>
              </w:rPr>
            </w:r>
            <w:r>
              <w:rPr>
                <w:noProof/>
                <w:webHidden/>
              </w:rPr>
              <w:fldChar w:fldCharType="separate"/>
            </w:r>
            <w:r w:rsidR="002203F5">
              <w:rPr>
                <w:noProof/>
                <w:webHidden/>
              </w:rPr>
              <w:t>4</w:t>
            </w:r>
            <w:r>
              <w:rPr>
                <w:noProof/>
                <w:webHidden/>
              </w:rPr>
              <w:fldChar w:fldCharType="end"/>
            </w:r>
          </w:hyperlink>
        </w:p>
        <w:p w14:paraId="48819DB7" w14:textId="580A91AC" w:rsidR="00AF7D95" w:rsidRDefault="00AF7D95">
          <w:pPr>
            <w:pStyle w:val="TOC2"/>
            <w:tabs>
              <w:tab w:val="left" w:pos="880"/>
              <w:tab w:val="right" w:leader="dot" w:pos="9962"/>
            </w:tabs>
            <w:rPr>
              <w:rFonts w:asciiTheme="minorHAnsi" w:eastAsiaTheme="minorEastAsia" w:hAnsiTheme="minorHAnsi" w:cstheme="minorBidi"/>
              <w:noProof/>
              <w:sz w:val="22"/>
              <w:szCs w:val="22"/>
              <w:lang w:val="fi-FI" w:eastAsia="fi-FI"/>
            </w:rPr>
          </w:pPr>
          <w:hyperlink w:anchor="_Toc83454168" w:history="1">
            <w:r w:rsidRPr="00A76057">
              <w:rPr>
                <w:rStyle w:val="Hyperlink"/>
                <w:noProof/>
              </w:rPr>
              <w:t>2.4</w:t>
            </w:r>
            <w:r>
              <w:rPr>
                <w:rFonts w:asciiTheme="minorHAnsi" w:eastAsiaTheme="minorEastAsia" w:hAnsiTheme="minorHAnsi" w:cstheme="minorBidi"/>
                <w:noProof/>
                <w:sz w:val="22"/>
                <w:szCs w:val="22"/>
                <w:lang w:val="fi-FI" w:eastAsia="fi-FI"/>
              </w:rPr>
              <w:tab/>
            </w:r>
            <w:r w:rsidRPr="00A76057">
              <w:rPr>
                <w:rStyle w:val="Hyperlink"/>
                <w:noProof/>
              </w:rPr>
              <w:t>Itse hyppy:</w:t>
            </w:r>
            <w:r>
              <w:rPr>
                <w:noProof/>
                <w:webHidden/>
              </w:rPr>
              <w:tab/>
            </w:r>
            <w:r>
              <w:rPr>
                <w:noProof/>
                <w:webHidden/>
              </w:rPr>
              <w:fldChar w:fldCharType="begin"/>
            </w:r>
            <w:r>
              <w:rPr>
                <w:noProof/>
                <w:webHidden/>
              </w:rPr>
              <w:instrText xml:space="preserve"> PAGEREF _Toc83454168 \h </w:instrText>
            </w:r>
            <w:r>
              <w:rPr>
                <w:noProof/>
                <w:webHidden/>
              </w:rPr>
            </w:r>
            <w:r>
              <w:rPr>
                <w:noProof/>
                <w:webHidden/>
              </w:rPr>
              <w:fldChar w:fldCharType="separate"/>
            </w:r>
            <w:r w:rsidR="002203F5">
              <w:rPr>
                <w:noProof/>
                <w:webHidden/>
              </w:rPr>
              <w:t>4</w:t>
            </w:r>
            <w:r>
              <w:rPr>
                <w:noProof/>
                <w:webHidden/>
              </w:rPr>
              <w:fldChar w:fldCharType="end"/>
            </w:r>
          </w:hyperlink>
        </w:p>
        <w:p w14:paraId="2F8C5684" w14:textId="531739D8" w:rsidR="00AF7D95" w:rsidRDefault="00AF7D95">
          <w:pPr>
            <w:pStyle w:val="TOC2"/>
            <w:tabs>
              <w:tab w:val="left" w:pos="880"/>
              <w:tab w:val="right" w:leader="dot" w:pos="9962"/>
            </w:tabs>
            <w:rPr>
              <w:rFonts w:asciiTheme="minorHAnsi" w:eastAsiaTheme="minorEastAsia" w:hAnsiTheme="minorHAnsi" w:cstheme="minorBidi"/>
              <w:noProof/>
              <w:sz w:val="22"/>
              <w:szCs w:val="22"/>
              <w:lang w:val="fi-FI" w:eastAsia="fi-FI"/>
            </w:rPr>
          </w:pPr>
          <w:hyperlink w:anchor="_Toc83454169" w:history="1">
            <w:r w:rsidRPr="00A76057">
              <w:rPr>
                <w:rStyle w:val="Hyperlink"/>
                <w:noProof/>
              </w:rPr>
              <w:t>2.5</w:t>
            </w:r>
            <w:r>
              <w:rPr>
                <w:rFonts w:asciiTheme="minorHAnsi" w:eastAsiaTheme="minorEastAsia" w:hAnsiTheme="minorHAnsi" w:cstheme="minorBidi"/>
                <w:noProof/>
                <w:sz w:val="22"/>
                <w:szCs w:val="22"/>
                <w:lang w:val="fi-FI" w:eastAsia="fi-FI"/>
              </w:rPr>
              <w:tab/>
            </w:r>
            <w:r w:rsidRPr="00A76057">
              <w:rPr>
                <w:rStyle w:val="Hyperlink"/>
                <w:noProof/>
              </w:rPr>
              <w:t>Hypyn jälkeen:</w:t>
            </w:r>
            <w:r>
              <w:rPr>
                <w:noProof/>
                <w:webHidden/>
              </w:rPr>
              <w:tab/>
            </w:r>
            <w:r>
              <w:rPr>
                <w:noProof/>
                <w:webHidden/>
              </w:rPr>
              <w:fldChar w:fldCharType="begin"/>
            </w:r>
            <w:r>
              <w:rPr>
                <w:noProof/>
                <w:webHidden/>
              </w:rPr>
              <w:instrText xml:space="preserve"> PAGEREF _Toc83454169 \h </w:instrText>
            </w:r>
            <w:r>
              <w:rPr>
                <w:noProof/>
                <w:webHidden/>
              </w:rPr>
            </w:r>
            <w:r>
              <w:rPr>
                <w:noProof/>
                <w:webHidden/>
              </w:rPr>
              <w:fldChar w:fldCharType="separate"/>
            </w:r>
            <w:r w:rsidR="002203F5">
              <w:rPr>
                <w:noProof/>
                <w:webHidden/>
              </w:rPr>
              <w:t>5</w:t>
            </w:r>
            <w:r>
              <w:rPr>
                <w:noProof/>
                <w:webHidden/>
              </w:rPr>
              <w:fldChar w:fldCharType="end"/>
            </w:r>
          </w:hyperlink>
        </w:p>
        <w:p w14:paraId="35DFC20C" w14:textId="1D9379EE" w:rsidR="00AF7D95" w:rsidRDefault="00AF7D95">
          <w:pPr>
            <w:pStyle w:val="TOC2"/>
            <w:tabs>
              <w:tab w:val="left" w:pos="880"/>
              <w:tab w:val="right" w:leader="dot" w:pos="9962"/>
            </w:tabs>
            <w:rPr>
              <w:rFonts w:asciiTheme="minorHAnsi" w:eastAsiaTheme="minorEastAsia" w:hAnsiTheme="minorHAnsi" w:cstheme="minorBidi"/>
              <w:noProof/>
              <w:sz w:val="22"/>
              <w:szCs w:val="22"/>
              <w:lang w:val="fi-FI" w:eastAsia="fi-FI"/>
            </w:rPr>
          </w:pPr>
          <w:hyperlink w:anchor="_Toc83454170" w:history="1">
            <w:r w:rsidRPr="00A76057">
              <w:rPr>
                <w:rStyle w:val="Hyperlink"/>
                <w:noProof/>
              </w:rPr>
              <w:t>2.6</w:t>
            </w:r>
            <w:r>
              <w:rPr>
                <w:rFonts w:asciiTheme="minorHAnsi" w:eastAsiaTheme="minorEastAsia" w:hAnsiTheme="minorHAnsi" w:cstheme="minorBidi"/>
                <w:noProof/>
                <w:sz w:val="22"/>
                <w:szCs w:val="22"/>
                <w:lang w:val="fi-FI" w:eastAsia="fi-FI"/>
              </w:rPr>
              <w:tab/>
            </w:r>
            <w:r w:rsidRPr="00A76057">
              <w:rPr>
                <w:rStyle w:val="Hyperlink"/>
                <w:noProof/>
              </w:rPr>
              <w:t>Hyppytoiminnan päättäminen kerhon toimintamallin mukaisesti:</w:t>
            </w:r>
            <w:r>
              <w:rPr>
                <w:noProof/>
                <w:webHidden/>
              </w:rPr>
              <w:tab/>
            </w:r>
            <w:r>
              <w:rPr>
                <w:noProof/>
                <w:webHidden/>
              </w:rPr>
              <w:fldChar w:fldCharType="begin"/>
            </w:r>
            <w:r>
              <w:rPr>
                <w:noProof/>
                <w:webHidden/>
              </w:rPr>
              <w:instrText xml:space="preserve"> PAGEREF _Toc83454170 \h </w:instrText>
            </w:r>
            <w:r>
              <w:rPr>
                <w:noProof/>
                <w:webHidden/>
              </w:rPr>
            </w:r>
            <w:r>
              <w:rPr>
                <w:noProof/>
                <w:webHidden/>
              </w:rPr>
              <w:fldChar w:fldCharType="separate"/>
            </w:r>
            <w:r w:rsidR="002203F5">
              <w:rPr>
                <w:noProof/>
                <w:webHidden/>
              </w:rPr>
              <w:t>5</w:t>
            </w:r>
            <w:r>
              <w:rPr>
                <w:noProof/>
                <w:webHidden/>
              </w:rPr>
              <w:fldChar w:fldCharType="end"/>
            </w:r>
          </w:hyperlink>
        </w:p>
        <w:p w14:paraId="642413C2" w14:textId="0AFA23FE" w:rsidR="00AF7D95" w:rsidRDefault="00AF7D95">
          <w:pPr>
            <w:pStyle w:val="TOC1"/>
            <w:tabs>
              <w:tab w:val="left" w:pos="480"/>
              <w:tab w:val="right" w:leader="dot" w:pos="9962"/>
            </w:tabs>
            <w:rPr>
              <w:rFonts w:asciiTheme="minorHAnsi" w:eastAsiaTheme="minorEastAsia" w:hAnsiTheme="minorHAnsi" w:cstheme="minorBidi"/>
              <w:noProof/>
              <w:sz w:val="22"/>
              <w:szCs w:val="22"/>
              <w:lang w:val="fi-FI" w:eastAsia="fi-FI"/>
            </w:rPr>
          </w:pPr>
          <w:hyperlink w:anchor="_Toc83454171" w:history="1">
            <w:r w:rsidRPr="00A76057">
              <w:rPr>
                <w:rStyle w:val="Hyperlink"/>
                <w:noProof/>
                <w:lang w:val="fi-FI"/>
              </w:rPr>
              <w:t>3</w:t>
            </w:r>
            <w:r>
              <w:rPr>
                <w:rFonts w:asciiTheme="minorHAnsi" w:eastAsiaTheme="minorEastAsia" w:hAnsiTheme="minorHAnsi" w:cstheme="minorBidi"/>
                <w:noProof/>
                <w:sz w:val="22"/>
                <w:szCs w:val="22"/>
                <w:lang w:val="fi-FI" w:eastAsia="fi-FI"/>
              </w:rPr>
              <w:tab/>
            </w:r>
            <w:r w:rsidRPr="00A76057">
              <w:rPr>
                <w:rStyle w:val="Hyperlink"/>
                <w:noProof/>
                <w:lang w:val="fi-FI"/>
              </w:rPr>
              <w:t>Vinkkejä koehypylle</w:t>
            </w:r>
            <w:r>
              <w:rPr>
                <w:noProof/>
                <w:webHidden/>
              </w:rPr>
              <w:tab/>
            </w:r>
            <w:r>
              <w:rPr>
                <w:noProof/>
                <w:webHidden/>
              </w:rPr>
              <w:fldChar w:fldCharType="begin"/>
            </w:r>
            <w:r>
              <w:rPr>
                <w:noProof/>
                <w:webHidden/>
              </w:rPr>
              <w:instrText xml:space="preserve"> PAGEREF _Toc83454171 \h </w:instrText>
            </w:r>
            <w:r>
              <w:rPr>
                <w:noProof/>
                <w:webHidden/>
              </w:rPr>
            </w:r>
            <w:r>
              <w:rPr>
                <w:noProof/>
                <w:webHidden/>
              </w:rPr>
              <w:fldChar w:fldCharType="separate"/>
            </w:r>
            <w:r w:rsidR="002203F5">
              <w:rPr>
                <w:noProof/>
                <w:webHidden/>
              </w:rPr>
              <w:t>5</w:t>
            </w:r>
            <w:r>
              <w:rPr>
                <w:noProof/>
                <w:webHidden/>
              </w:rPr>
              <w:fldChar w:fldCharType="end"/>
            </w:r>
          </w:hyperlink>
        </w:p>
        <w:p w14:paraId="5716EBAB" w14:textId="6AAF619A" w:rsidR="00AF7D95" w:rsidRDefault="00AF7D95">
          <w:pPr>
            <w:pStyle w:val="TOC1"/>
            <w:tabs>
              <w:tab w:val="right" w:leader="dot" w:pos="9962"/>
            </w:tabs>
            <w:rPr>
              <w:rFonts w:asciiTheme="minorHAnsi" w:eastAsiaTheme="minorEastAsia" w:hAnsiTheme="minorHAnsi" w:cstheme="minorBidi"/>
              <w:noProof/>
              <w:sz w:val="22"/>
              <w:szCs w:val="22"/>
              <w:lang w:val="fi-FI" w:eastAsia="fi-FI"/>
            </w:rPr>
          </w:pPr>
          <w:hyperlink w:anchor="_Toc83454172" w:history="1">
            <w:r w:rsidRPr="00A76057">
              <w:rPr>
                <w:rStyle w:val="Hyperlink"/>
                <w:noProof/>
              </w:rPr>
              <w:t>LIITE: Luettelo koehypyllä huomioitavista asioista</w:t>
            </w:r>
            <w:r>
              <w:rPr>
                <w:noProof/>
                <w:webHidden/>
              </w:rPr>
              <w:tab/>
            </w:r>
            <w:r>
              <w:rPr>
                <w:noProof/>
                <w:webHidden/>
              </w:rPr>
              <w:fldChar w:fldCharType="begin"/>
            </w:r>
            <w:r>
              <w:rPr>
                <w:noProof/>
                <w:webHidden/>
              </w:rPr>
              <w:instrText xml:space="preserve"> PAGEREF _Toc83454172 \h </w:instrText>
            </w:r>
            <w:r>
              <w:rPr>
                <w:noProof/>
                <w:webHidden/>
              </w:rPr>
            </w:r>
            <w:r>
              <w:rPr>
                <w:noProof/>
                <w:webHidden/>
              </w:rPr>
              <w:fldChar w:fldCharType="separate"/>
            </w:r>
            <w:r w:rsidR="002203F5">
              <w:rPr>
                <w:noProof/>
                <w:webHidden/>
              </w:rPr>
              <w:t>6</w:t>
            </w:r>
            <w:r>
              <w:rPr>
                <w:noProof/>
                <w:webHidden/>
              </w:rPr>
              <w:fldChar w:fldCharType="end"/>
            </w:r>
          </w:hyperlink>
        </w:p>
        <w:p w14:paraId="32AC0B5B" w14:textId="255BD212" w:rsidR="00A21E4B" w:rsidRPr="00A21E4B" w:rsidRDefault="00A21E4B">
          <w:pPr>
            <w:rPr>
              <w:lang w:val="fi-FI"/>
            </w:rPr>
          </w:pPr>
          <w:r w:rsidRPr="00A21E4B">
            <w:rPr>
              <w:b/>
              <w:bCs/>
              <w:lang w:val="fi-FI"/>
            </w:rPr>
            <w:fldChar w:fldCharType="end"/>
          </w:r>
        </w:p>
      </w:sdtContent>
    </w:sdt>
    <w:p w14:paraId="180F8172" w14:textId="2C0C3715" w:rsidR="00A21E4B" w:rsidRPr="00A21E4B" w:rsidRDefault="00A21E4B">
      <w:pPr>
        <w:rPr>
          <w:lang w:val="fi-FI"/>
        </w:rPr>
      </w:pPr>
      <w:r w:rsidRPr="00A21E4B">
        <w:rPr>
          <w:lang w:val="fi-FI"/>
        </w:rPr>
        <w:br w:type="page"/>
      </w:r>
    </w:p>
    <w:p w14:paraId="62FB7EC8" w14:textId="1FE094D9" w:rsidR="00321EA3" w:rsidRPr="00A21E4B" w:rsidRDefault="00597C9A" w:rsidP="00A21E4B">
      <w:pPr>
        <w:pStyle w:val="Heading1"/>
        <w:rPr>
          <w:lang w:val="fi-FI"/>
        </w:rPr>
      </w:pPr>
      <w:bookmarkStart w:id="0" w:name="_Toc83454162"/>
      <w:r>
        <w:rPr>
          <w:lang w:val="fi-FI"/>
        </w:rPr>
        <w:lastRenderedPageBreak/>
        <w:t>Mallio</w:t>
      </w:r>
      <w:r w:rsidR="007F0470" w:rsidRPr="00A21E4B">
        <w:rPr>
          <w:lang w:val="fi-FI"/>
        </w:rPr>
        <w:t>hjeen tarkoitus</w:t>
      </w:r>
      <w:r w:rsidR="00742506">
        <w:rPr>
          <w:lang w:val="fi-FI"/>
        </w:rPr>
        <w:t xml:space="preserve"> ja käyttöohje</w:t>
      </w:r>
      <w:bookmarkEnd w:id="0"/>
    </w:p>
    <w:p w14:paraId="7A80833E" w14:textId="5E53FB89" w:rsidR="007F0470" w:rsidRDefault="007F0470" w:rsidP="003C292D">
      <w:pPr>
        <w:jc w:val="both"/>
        <w:rPr>
          <w:rFonts w:asciiTheme="minorHAnsi" w:hAnsiTheme="minorHAnsi" w:cstheme="minorHAnsi"/>
          <w:lang w:val="fi-FI"/>
        </w:rPr>
      </w:pPr>
      <w:r w:rsidRPr="00C9403C">
        <w:rPr>
          <w:rFonts w:asciiTheme="minorHAnsi" w:hAnsiTheme="minorHAnsi" w:cstheme="minorHAnsi"/>
          <w:b/>
          <w:bCs/>
          <w:lang w:val="fi-FI"/>
        </w:rPr>
        <w:t xml:space="preserve">Tämä ohje on pohja, jota kerhoissa </w:t>
      </w:r>
      <w:r w:rsidR="00C9403C">
        <w:rPr>
          <w:rFonts w:asciiTheme="minorHAnsi" w:hAnsiTheme="minorHAnsi" w:cstheme="minorHAnsi"/>
          <w:b/>
          <w:bCs/>
          <w:lang w:val="fi-FI"/>
        </w:rPr>
        <w:t xml:space="preserve">voidaan </w:t>
      </w:r>
      <w:r w:rsidRPr="00C9403C">
        <w:rPr>
          <w:rFonts w:asciiTheme="minorHAnsi" w:hAnsiTheme="minorHAnsi" w:cstheme="minorHAnsi"/>
          <w:b/>
          <w:bCs/>
          <w:lang w:val="fi-FI"/>
        </w:rPr>
        <w:t>muokata omiin toimintamalleihin</w:t>
      </w:r>
      <w:r w:rsidR="0089641A">
        <w:rPr>
          <w:rFonts w:asciiTheme="minorHAnsi" w:hAnsiTheme="minorHAnsi" w:cstheme="minorHAnsi"/>
          <w:b/>
          <w:bCs/>
          <w:lang w:val="fi-FI"/>
        </w:rPr>
        <w:t xml:space="preserve"> (tai graafiseen asuun)</w:t>
      </w:r>
      <w:r w:rsidRPr="00C9403C">
        <w:rPr>
          <w:rFonts w:asciiTheme="minorHAnsi" w:hAnsiTheme="minorHAnsi" w:cstheme="minorHAnsi"/>
          <w:b/>
          <w:bCs/>
          <w:lang w:val="fi-FI"/>
        </w:rPr>
        <w:t xml:space="preserve"> sopivaksi</w:t>
      </w:r>
      <w:r w:rsidRPr="00A21E4B">
        <w:rPr>
          <w:rFonts w:asciiTheme="minorHAnsi" w:hAnsiTheme="minorHAnsi" w:cstheme="minorHAnsi"/>
          <w:lang w:val="fi-FI"/>
        </w:rPr>
        <w:t xml:space="preserve">. </w:t>
      </w:r>
      <w:r w:rsidR="0089641A">
        <w:rPr>
          <w:rFonts w:asciiTheme="minorHAnsi" w:hAnsiTheme="minorHAnsi" w:cstheme="minorHAnsi"/>
          <w:lang w:val="fi-FI"/>
        </w:rPr>
        <w:t>Omien toimintamallien miettiminen ja kirjaaminen</w:t>
      </w:r>
      <w:r w:rsidR="00C9403C">
        <w:rPr>
          <w:rFonts w:asciiTheme="minorHAnsi" w:hAnsiTheme="minorHAnsi" w:cstheme="minorHAnsi"/>
          <w:lang w:val="fi-FI"/>
        </w:rPr>
        <w:t xml:space="preserve"> on tärkeää, sillä ns. ”hyppytoiminnan järjestämien</w:t>
      </w:r>
      <w:r w:rsidR="00201795">
        <w:rPr>
          <w:rFonts w:asciiTheme="minorHAnsi" w:hAnsiTheme="minorHAnsi" w:cstheme="minorHAnsi"/>
          <w:lang w:val="fi-FI"/>
        </w:rPr>
        <w:t>”</w:t>
      </w:r>
      <w:r w:rsidR="00C9403C">
        <w:rPr>
          <w:rFonts w:asciiTheme="minorHAnsi" w:hAnsiTheme="minorHAnsi" w:cstheme="minorHAnsi"/>
          <w:lang w:val="fi-FI"/>
        </w:rPr>
        <w:t xml:space="preserve"> vaihtelee paljon kerhon</w:t>
      </w:r>
      <w:r w:rsidR="00742506">
        <w:rPr>
          <w:rFonts w:asciiTheme="minorHAnsi" w:hAnsiTheme="minorHAnsi" w:cstheme="minorHAnsi"/>
          <w:lang w:val="fi-FI"/>
        </w:rPr>
        <w:t xml:space="preserve"> käytäntöjen</w:t>
      </w:r>
      <w:r w:rsidR="00C9403C">
        <w:rPr>
          <w:rFonts w:asciiTheme="minorHAnsi" w:hAnsiTheme="minorHAnsi" w:cstheme="minorHAnsi"/>
          <w:lang w:val="fi-FI"/>
        </w:rPr>
        <w:t xml:space="preserve"> ja ennen kaikkea toiminnan laajuuden mukaan. Tähän vaikuttaa esimerkiksi lentokoneen (tai koneiden) kapasiteetti ja erilaiset toimintaympäristön asettamat vaatimukset.</w:t>
      </w:r>
      <w:r w:rsidR="00E93505">
        <w:rPr>
          <w:rFonts w:asciiTheme="minorHAnsi" w:hAnsiTheme="minorHAnsi" w:cstheme="minorHAnsi"/>
          <w:lang w:val="fi-FI"/>
        </w:rPr>
        <w:t xml:space="preserve"> Seuraavat luvut</w:t>
      </w:r>
      <w:r w:rsidR="00201795">
        <w:rPr>
          <w:rFonts w:asciiTheme="minorHAnsi" w:hAnsiTheme="minorHAnsi" w:cstheme="minorHAnsi"/>
          <w:lang w:val="fi-FI"/>
        </w:rPr>
        <w:t xml:space="preserve"> (varsinainen ohjeen malli)</w:t>
      </w:r>
      <w:r w:rsidR="00E93505">
        <w:rPr>
          <w:rFonts w:asciiTheme="minorHAnsi" w:hAnsiTheme="minorHAnsi" w:cstheme="minorHAnsi"/>
          <w:lang w:val="fi-FI"/>
        </w:rPr>
        <w:t xml:space="preserve"> on kirjoitettu oppilaalle</w:t>
      </w:r>
      <w:r w:rsidR="00201795">
        <w:rPr>
          <w:rFonts w:asciiTheme="minorHAnsi" w:hAnsiTheme="minorHAnsi" w:cstheme="minorHAnsi"/>
          <w:lang w:val="fi-FI"/>
        </w:rPr>
        <w:t>.</w:t>
      </w:r>
      <w:r w:rsidR="00E93505">
        <w:rPr>
          <w:rFonts w:asciiTheme="minorHAnsi" w:hAnsiTheme="minorHAnsi" w:cstheme="minorHAnsi"/>
          <w:lang w:val="fi-FI"/>
        </w:rPr>
        <w:t xml:space="preserve"> </w:t>
      </w:r>
      <w:r w:rsidR="00201795">
        <w:rPr>
          <w:rFonts w:asciiTheme="minorHAnsi" w:hAnsiTheme="minorHAnsi" w:cstheme="minorHAnsi"/>
          <w:lang w:val="fi-FI"/>
        </w:rPr>
        <w:t>K</w:t>
      </w:r>
      <w:r w:rsidR="00E93505">
        <w:rPr>
          <w:rFonts w:asciiTheme="minorHAnsi" w:hAnsiTheme="minorHAnsi" w:cstheme="minorHAnsi"/>
          <w:lang w:val="fi-FI"/>
        </w:rPr>
        <w:t xml:space="preserve">erhon vastaava ohje pitää olla oppilaiden </w:t>
      </w:r>
      <w:r w:rsidR="00201795">
        <w:rPr>
          <w:rFonts w:asciiTheme="minorHAnsi" w:hAnsiTheme="minorHAnsi" w:cstheme="minorHAnsi"/>
          <w:lang w:val="fi-FI"/>
        </w:rPr>
        <w:t xml:space="preserve">(ja hyppymestarien) </w:t>
      </w:r>
      <w:r w:rsidR="00E93505">
        <w:rPr>
          <w:rFonts w:asciiTheme="minorHAnsi" w:hAnsiTheme="minorHAnsi" w:cstheme="minorHAnsi"/>
          <w:lang w:val="fi-FI"/>
        </w:rPr>
        <w:t>saatavilla</w:t>
      </w:r>
      <w:r w:rsidR="00742506">
        <w:rPr>
          <w:rFonts w:asciiTheme="minorHAnsi" w:hAnsiTheme="minorHAnsi" w:cstheme="minorHAnsi"/>
          <w:lang w:val="fi-FI"/>
        </w:rPr>
        <w:t>,</w:t>
      </w:r>
      <w:r w:rsidR="00E93505">
        <w:rPr>
          <w:rFonts w:asciiTheme="minorHAnsi" w:hAnsiTheme="minorHAnsi" w:cstheme="minorHAnsi"/>
          <w:lang w:val="fi-FI"/>
        </w:rPr>
        <w:t xml:space="preserve"> ja sitä kannattaa käyttää oheismateriaalina, kun käydään Laskuvarjohyppääjän oppaan lukua </w:t>
      </w:r>
      <w:r w:rsidR="00E93505" w:rsidRPr="00E93505">
        <w:rPr>
          <w:rFonts w:asciiTheme="minorHAnsi" w:hAnsiTheme="minorHAnsi" w:cstheme="minorHAnsi"/>
          <w:i/>
          <w:iCs/>
          <w:lang w:val="fi-FI"/>
        </w:rPr>
        <w:t>24 Hyppytoiminnan järjestäminen</w:t>
      </w:r>
      <w:r w:rsidR="00E93505">
        <w:rPr>
          <w:rFonts w:asciiTheme="minorHAnsi" w:hAnsiTheme="minorHAnsi" w:cstheme="minorHAnsi"/>
          <w:lang w:val="fi-FI"/>
        </w:rPr>
        <w:t xml:space="preserve"> läpi ennen koehypylle lähtemistä. </w:t>
      </w:r>
      <w:r w:rsidR="00E93505" w:rsidRPr="00201795">
        <w:rPr>
          <w:rFonts w:asciiTheme="minorHAnsi" w:hAnsiTheme="minorHAnsi" w:cstheme="minorHAnsi"/>
          <w:i/>
          <w:iCs/>
          <w:lang w:val="fi-FI"/>
        </w:rPr>
        <w:t xml:space="preserve">Tämä </w:t>
      </w:r>
      <w:r w:rsidR="00201795" w:rsidRPr="00201795">
        <w:rPr>
          <w:rFonts w:asciiTheme="minorHAnsi" w:hAnsiTheme="minorHAnsi" w:cstheme="minorHAnsi"/>
          <w:i/>
          <w:iCs/>
          <w:lang w:val="fi-FI"/>
        </w:rPr>
        <w:t xml:space="preserve">luku </w:t>
      </w:r>
      <w:r w:rsidR="00687401">
        <w:rPr>
          <w:rFonts w:asciiTheme="minorHAnsi" w:hAnsiTheme="minorHAnsi" w:cstheme="minorHAnsi"/>
          <w:i/>
          <w:iCs/>
          <w:lang w:val="fi-FI"/>
        </w:rPr>
        <w:t>”</w:t>
      </w:r>
      <w:r w:rsidR="00742506">
        <w:rPr>
          <w:rFonts w:asciiTheme="minorHAnsi" w:hAnsiTheme="minorHAnsi" w:cstheme="minorHAnsi"/>
          <w:i/>
          <w:iCs/>
          <w:lang w:val="fi-FI"/>
        </w:rPr>
        <w:t>Malliohjeen tarkoitus ja käyttöohje</w:t>
      </w:r>
      <w:r w:rsidR="00687401">
        <w:rPr>
          <w:rFonts w:asciiTheme="minorHAnsi" w:hAnsiTheme="minorHAnsi" w:cstheme="minorHAnsi"/>
          <w:i/>
          <w:iCs/>
          <w:lang w:val="fi-FI"/>
        </w:rPr>
        <w:t>”</w:t>
      </w:r>
      <w:r w:rsidR="00742506">
        <w:rPr>
          <w:rFonts w:asciiTheme="minorHAnsi" w:hAnsiTheme="minorHAnsi" w:cstheme="minorHAnsi"/>
          <w:i/>
          <w:iCs/>
          <w:lang w:val="fi-FI"/>
        </w:rPr>
        <w:t xml:space="preserve"> voidaan poistaa</w:t>
      </w:r>
      <w:r w:rsidR="00201795" w:rsidRPr="00201795">
        <w:rPr>
          <w:rFonts w:asciiTheme="minorHAnsi" w:hAnsiTheme="minorHAnsi" w:cstheme="minorHAnsi"/>
          <w:i/>
          <w:iCs/>
          <w:lang w:val="fi-FI"/>
        </w:rPr>
        <w:t xml:space="preserve"> kerhon omasta ohjee</w:t>
      </w:r>
      <w:r w:rsidR="00201795">
        <w:rPr>
          <w:rFonts w:asciiTheme="minorHAnsi" w:hAnsiTheme="minorHAnsi" w:cstheme="minorHAnsi"/>
          <w:i/>
          <w:iCs/>
          <w:lang w:val="fi-FI"/>
        </w:rPr>
        <w:t>s</w:t>
      </w:r>
      <w:r w:rsidR="00201795" w:rsidRPr="00201795">
        <w:rPr>
          <w:rFonts w:asciiTheme="minorHAnsi" w:hAnsiTheme="minorHAnsi" w:cstheme="minorHAnsi"/>
          <w:i/>
          <w:iCs/>
          <w:lang w:val="fi-FI"/>
        </w:rPr>
        <w:t>ta.</w:t>
      </w:r>
    </w:p>
    <w:p w14:paraId="3B5D43E1" w14:textId="77777777" w:rsidR="00A21E4B" w:rsidRPr="00A21E4B" w:rsidRDefault="00A21E4B" w:rsidP="003C292D">
      <w:pPr>
        <w:jc w:val="both"/>
        <w:rPr>
          <w:rFonts w:asciiTheme="minorHAnsi" w:hAnsiTheme="minorHAnsi" w:cstheme="minorHAnsi"/>
          <w:lang w:val="fi-FI"/>
        </w:rPr>
      </w:pPr>
    </w:p>
    <w:p w14:paraId="2F37D97C" w14:textId="640C1605" w:rsidR="00965B0F" w:rsidRPr="00A21E4B" w:rsidRDefault="00E93505" w:rsidP="00C34E8A">
      <w:pPr>
        <w:pStyle w:val="Heading1"/>
        <w:rPr>
          <w:lang w:val="fi-FI"/>
        </w:rPr>
      </w:pPr>
      <w:bookmarkStart w:id="1" w:name="_Toc83454163"/>
      <w:r>
        <w:rPr>
          <w:lang w:val="fi-FI"/>
        </w:rPr>
        <w:t>1</w:t>
      </w:r>
      <w:r w:rsidR="00A21E4B" w:rsidRPr="00A21E4B">
        <w:rPr>
          <w:lang w:val="fi-FI"/>
        </w:rPr>
        <w:tab/>
      </w:r>
      <w:r w:rsidR="00E411F3">
        <w:rPr>
          <w:lang w:val="fi-FI"/>
        </w:rPr>
        <w:t>Koeh</w:t>
      </w:r>
      <w:r w:rsidR="00181DD4" w:rsidRPr="00A21E4B">
        <w:rPr>
          <w:lang w:val="fi-FI"/>
        </w:rPr>
        <w:t>ypyn tarkoitus</w:t>
      </w:r>
      <w:bookmarkEnd w:id="1"/>
    </w:p>
    <w:p w14:paraId="53E279CF" w14:textId="113F8B86" w:rsidR="005F06A1" w:rsidRPr="00A21E4B" w:rsidRDefault="00181DD4" w:rsidP="003C292D">
      <w:pPr>
        <w:jc w:val="both"/>
        <w:rPr>
          <w:rFonts w:asciiTheme="minorHAnsi" w:hAnsiTheme="minorHAnsi" w:cstheme="minorHAnsi"/>
          <w:lang w:val="fi-FI"/>
        </w:rPr>
      </w:pPr>
      <w:r w:rsidRPr="00A21E4B">
        <w:rPr>
          <w:rFonts w:asciiTheme="minorHAnsi" w:hAnsiTheme="minorHAnsi" w:cstheme="minorHAnsi"/>
          <w:lang w:val="fi-FI"/>
        </w:rPr>
        <w:t xml:space="preserve">Koehypyllä </w:t>
      </w:r>
      <w:r w:rsidR="00E93505">
        <w:rPr>
          <w:rFonts w:asciiTheme="minorHAnsi" w:hAnsiTheme="minorHAnsi" w:cstheme="minorHAnsi"/>
          <w:lang w:val="fi-FI"/>
        </w:rPr>
        <w:t>osoitat</w:t>
      </w:r>
      <w:r w:rsidR="00081D2F" w:rsidRPr="00A21E4B">
        <w:rPr>
          <w:rFonts w:asciiTheme="minorHAnsi" w:hAnsiTheme="minorHAnsi" w:cstheme="minorHAnsi"/>
          <w:lang w:val="fi-FI"/>
        </w:rPr>
        <w:t xml:space="preserve">, että </w:t>
      </w:r>
      <w:r w:rsidR="00E93505">
        <w:rPr>
          <w:rFonts w:asciiTheme="minorHAnsi" w:hAnsiTheme="minorHAnsi" w:cstheme="minorHAnsi"/>
          <w:lang w:val="fi-FI"/>
        </w:rPr>
        <w:t>sinulla</w:t>
      </w:r>
      <w:r w:rsidR="00A45A68" w:rsidRPr="00A21E4B">
        <w:rPr>
          <w:rFonts w:asciiTheme="minorHAnsi" w:hAnsiTheme="minorHAnsi" w:cstheme="minorHAnsi"/>
          <w:lang w:val="fi-FI"/>
        </w:rPr>
        <w:t xml:space="preserve"> </w:t>
      </w:r>
      <w:r w:rsidR="00081D2F" w:rsidRPr="00A21E4B">
        <w:rPr>
          <w:rFonts w:asciiTheme="minorHAnsi" w:hAnsiTheme="minorHAnsi" w:cstheme="minorHAnsi"/>
          <w:lang w:val="fi-FI"/>
        </w:rPr>
        <w:t xml:space="preserve">on riittävät tiedot ja taidot toimia itsenäisenä laskuvarjohyppääjänä </w:t>
      </w:r>
      <w:r w:rsidR="005F06A1" w:rsidRPr="00A21E4B">
        <w:rPr>
          <w:rFonts w:asciiTheme="minorHAnsi" w:hAnsiTheme="minorHAnsi" w:cstheme="minorHAnsi"/>
          <w:lang w:val="fi-FI"/>
        </w:rPr>
        <w:t>ja että</w:t>
      </w:r>
      <w:r w:rsidR="00081D2F" w:rsidRPr="00A21E4B">
        <w:rPr>
          <w:rFonts w:asciiTheme="minorHAnsi" w:hAnsiTheme="minorHAnsi" w:cstheme="minorHAnsi"/>
          <w:lang w:val="fi-FI"/>
        </w:rPr>
        <w:t xml:space="preserve"> </w:t>
      </w:r>
      <w:r w:rsidR="00E93505">
        <w:rPr>
          <w:rFonts w:asciiTheme="minorHAnsi" w:hAnsiTheme="minorHAnsi" w:cstheme="minorHAnsi"/>
          <w:lang w:val="fi-FI"/>
        </w:rPr>
        <w:t>osaat</w:t>
      </w:r>
      <w:r w:rsidR="005F06A1" w:rsidRPr="00A21E4B">
        <w:rPr>
          <w:rFonts w:asciiTheme="minorHAnsi" w:hAnsiTheme="minorHAnsi" w:cstheme="minorHAnsi"/>
          <w:lang w:val="fi-FI"/>
        </w:rPr>
        <w:t xml:space="preserve"> </w:t>
      </w:r>
      <w:r w:rsidR="00081D2F" w:rsidRPr="00A21E4B">
        <w:rPr>
          <w:rFonts w:asciiTheme="minorHAnsi" w:hAnsiTheme="minorHAnsi" w:cstheme="minorHAnsi"/>
          <w:lang w:val="fi-FI"/>
        </w:rPr>
        <w:t xml:space="preserve">hypätä turvallisesti muiden </w:t>
      </w:r>
      <w:r w:rsidR="005F06A1" w:rsidRPr="00A21E4B">
        <w:rPr>
          <w:rFonts w:asciiTheme="minorHAnsi" w:hAnsiTheme="minorHAnsi" w:cstheme="minorHAnsi"/>
          <w:lang w:val="fi-FI"/>
        </w:rPr>
        <w:t xml:space="preserve">itsenäisten </w:t>
      </w:r>
      <w:r w:rsidR="00081D2F" w:rsidRPr="00A21E4B">
        <w:rPr>
          <w:rFonts w:asciiTheme="minorHAnsi" w:hAnsiTheme="minorHAnsi" w:cstheme="minorHAnsi"/>
          <w:lang w:val="fi-FI"/>
        </w:rPr>
        <w:t xml:space="preserve">hyppääjien kanssa. </w:t>
      </w:r>
    </w:p>
    <w:p w14:paraId="3267E7D2" w14:textId="77777777" w:rsidR="005F06A1" w:rsidRPr="00A21E4B" w:rsidRDefault="005F06A1" w:rsidP="003C292D">
      <w:pPr>
        <w:jc w:val="both"/>
        <w:rPr>
          <w:rFonts w:asciiTheme="minorHAnsi" w:hAnsiTheme="minorHAnsi" w:cstheme="minorHAnsi"/>
          <w:lang w:val="fi-FI"/>
        </w:rPr>
      </w:pPr>
    </w:p>
    <w:p w14:paraId="57353329" w14:textId="0620FDBA" w:rsidR="00965B0F" w:rsidRDefault="00A45A68" w:rsidP="003C292D">
      <w:pPr>
        <w:jc w:val="both"/>
        <w:rPr>
          <w:rFonts w:asciiTheme="minorHAnsi" w:hAnsiTheme="minorHAnsi" w:cstheme="minorHAnsi"/>
          <w:lang w:val="fi-FI"/>
        </w:rPr>
      </w:pPr>
      <w:r w:rsidRPr="00A21E4B">
        <w:rPr>
          <w:rFonts w:asciiTheme="minorHAnsi" w:hAnsiTheme="minorHAnsi" w:cstheme="minorHAnsi"/>
          <w:lang w:val="fi-FI"/>
        </w:rPr>
        <w:t>Koehyppyyn sisältyy kaikki tarvittavat asiat</w:t>
      </w:r>
      <w:r w:rsidR="00181DD4" w:rsidRPr="00A21E4B">
        <w:rPr>
          <w:rFonts w:asciiTheme="minorHAnsi" w:hAnsiTheme="minorHAnsi" w:cstheme="minorHAnsi"/>
          <w:lang w:val="fi-FI"/>
        </w:rPr>
        <w:t xml:space="preserve"> hyppytoiminnan aloittamisesta sen lopettamiseen asti. </w:t>
      </w:r>
      <w:r w:rsidRPr="00A21E4B">
        <w:rPr>
          <w:rFonts w:asciiTheme="minorHAnsi" w:hAnsiTheme="minorHAnsi" w:cstheme="minorHAnsi"/>
          <w:lang w:val="fi-FI"/>
        </w:rPr>
        <w:t>K</w:t>
      </w:r>
      <w:r w:rsidR="00181DD4" w:rsidRPr="00A21E4B">
        <w:rPr>
          <w:rFonts w:asciiTheme="minorHAnsi" w:hAnsiTheme="minorHAnsi" w:cstheme="minorHAnsi"/>
          <w:lang w:val="fi-FI"/>
        </w:rPr>
        <w:t>oehypyllä pääpaino on turvallisuudessa</w:t>
      </w:r>
      <w:r w:rsidRPr="00A21E4B">
        <w:rPr>
          <w:rFonts w:asciiTheme="minorHAnsi" w:hAnsiTheme="minorHAnsi" w:cstheme="minorHAnsi"/>
          <w:lang w:val="fi-FI"/>
        </w:rPr>
        <w:t>, ei hyppysuorituksen</w:t>
      </w:r>
      <w:r w:rsidR="00C6078D" w:rsidRPr="00A21E4B">
        <w:rPr>
          <w:rFonts w:asciiTheme="minorHAnsi" w:hAnsiTheme="minorHAnsi" w:cstheme="minorHAnsi"/>
          <w:lang w:val="fi-FI"/>
        </w:rPr>
        <w:t xml:space="preserve"> erikoisuudessa</w:t>
      </w:r>
      <w:r w:rsidR="00181DD4" w:rsidRPr="00A21E4B">
        <w:rPr>
          <w:rFonts w:asciiTheme="minorHAnsi" w:hAnsiTheme="minorHAnsi" w:cstheme="minorHAnsi"/>
          <w:lang w:val="fi-FI"/>
        </w:rPr>
        <w:t>! Kaikki koehyppyyn sisältyvät asiat (</w:t>
      </w:r>
      <w:r w:rsidR="00C6078D" w:rsidRPr="00A21E4B">
        <w:rPr>
          <w:rFonts w:asciiTheme="minorHAnsi" w:hAnsiTheme="minorHAnsi" w:cstheme="minorHAnsi"/>
          <w:lang w:val="fi-FI"/>
        </w:rPr>
        <w:t xml:space="preserve">hypyn / </w:t>
      </w:r>
      <w:r w:rsidR="00181DD4" w:rsidRPr="00A21E4B">
        <w:rPr>
          <w:rFonts w:asciiTheme="minorHAnsi" w:hAnsiTheme="minorHAnsi" w:cstheme="minorHAnsi"/>
          <w:lang w:val="fi-FI"/>
        </w:rPr>
        <w:t xml:space="preserve">kuvien suunnittelu, </w:t>
      </w:r>
      <w:r w:rsidR="00C6078D" w:rsidRPr="00A21E4B">
        <w:rPr>
          <w:rFonts w:asciiTheme="minorHAnsi" w:hAnsiTheme="minorHAnsi" w:cstheme="minorHAnsi"/>
          <w:lang w:val="fi-FI"/>
        </w:rPr>
        <w:t>uloshypyt</w:t>
      </w:r>
      <w:r w:rsidR="00181DD4" w:rsidRPr="00A21E4B">
        <w:rPr>
          <w:rFonts w:asciiTheme="minorHAnsi" w:hAnsiTheme="minorHAnsi" w:cstheme="minorHAnsi"/>
          <w:lang w:val="fi-FI"/>
        </w:rPr>
        <w:t>) eivät välttämättä ole ennen koehyppyä täysin selviä</w:t>
      </w:r>
      <w:r w:rsidR="00C6078D" w:rsidRPr="00A21E4B">
        <w:rPr>
          <w:rFonts w:asciiTheme="minorHAnsi" w:hAnsiTheme="minorHAnsi" w:cstheme="minorHAnsi"/>
          <w:lang w:val="fi-FI"/>
        </w:rPr>
        <w:t>,</w:t>
      </w:r>
      <w:r w:rsidR="00181DD4" w:rsidRPr="00A21E4B">
        <w:rPr>
          <w:rFonts w:asciiTheme="minorHAnsi" w:hAnsiTheme="minorHAnsi" w:cstheme="minorHAnsi"/>
          <w:lang w:val="fi-FI"/>
        </w:rPr>
        <w:t xml:space="preserve"> joten kysy aina kun on j</w:t>
      </w:r>
      <w:r w:rsidR="00C6078D" w:rsidRPr="00A21E4B">
        <w:rPr>
          <w:rFonts w:asciiTheme="minorHAnsi" w:hAnsiTheme="minorHAnsi" w:cstheme="minorHAnsi"/>
          <w:lang w:val="fi-FI"/>
        </w:rPr>
        <w:t xml:space="preserve">otain epäselvää. </w:t>
      </w:r>
      <w:r w:rsidR="00E93505">
        <w:rPr>
          <w:rFonts w:asciiTheme="minorHAnsi" w:hAnsiTheme="minorHAnsi" w:cstheme="minorHAnsi"/>
          <w:lang w:val="fi-FI"/>
        </w:rPr>
        <w:t xml:space="preserve">Koehyppyä suunnitellessa ei saa olla kiire. </w:t>
      </w:r>
      <w:r w:rsidR="00C6078D" w:rsidRPr="00A21E4B">
        <w:rPr>
          <w:rFonts w:asciiTheme="minorHAnsi" w:hAnsiTheme="minorHAnsi" w:cstheme="minorHAnsi"/>
          <w:lang w:val="fi-FI"/>
        </w:rPr>
        <w:t>Tämän ohjee</w:t>
      </w:r>
      <w:r w:rsidR="00181DD4" w:rsidRPr="00A21E4B">
        <w:rPr>
          <w:rFonts w:asciiTheme="minorHAnsi" w:hAnsiTheme="minorHAnsi" w:cstheme="minorHAnsi"/>
          <w:lang w:val="fi-FI"/>
        </w:rPr>
        <w:t>n tarkoitu</w:t>
      </w:r>
      <w:r w:rsidR="00C6078D" w:rsidRPr="00A21E4B">
        <w:rPr>
          <w:rFonts w:asciiTheme="minorHAnsi" w:hAnsiTheme="minorHAnsi" w:cstheme="minorHAnsi"/>
          <w:lang w:val="fi-FI"/>
        </w:rPr>
        <w:t>s</w:t>
      </w:r>
      <w:r w:rsidR="00181DD4" w:rsidRPr="00A21E4B">
        <w:rPr>
          <w:rFonts w:asciiTheme="minorHAnsi" w:hAnsiTheme="minorHAnsi" w:cstheme="minorHAnsi"/>
          <w:lang w:val="fi-FI"/>
        </w:rPr>
        <w:t xml:space="preserve"> on toimia pohjana koehypyn suunnittelulle sekä toimia ”muistilistana”</w:t>
      </w:r>
      <w:r w:rsidR="00C6078D" w:rsidRPr="00A21E4B">
        <w:rPr>
          <w:rFonts w:asciiTheme="minorHAnsi" w:hAnsiTheme="minorHAnsi" w:cstheme="minorHAnsi"/>
          <w:lang w:val="fi-FI"/>
        </w:rPr>
        <w:t>,</w:t>
      </w:r>
      <w:r w:rsidR="00181DD4" w:rsidRPr="00A21E4B">
        <w:rPr>
          <w:rFonts w:asciiTheme="minorHAnsi" w:hAnsiTheme="minorHAnsi" w:cstheme="minorHAnsi"/>
          <w:lang w:val="fi-FI"/>
        </w:rPr>
        <w:t xml:space="preserve"> kun vastaan tulee </w:t>
      </w:r>
      <w:r w:rsidR="00E93505">
        <w:rPr>
          <w:rFonts w:asciiTheme="minorHAnsi" w:hAnsiTheme="minorHAnsi" w:cstheme="minorHAnsi"/>
          <w:lang w:val="fi-FI"/>
        </w:rPr>
        <w:t xml:space="preserve">myöhemminkin </w:t>
      </w:r>
      <w:r w:rsidR="00181DD4" w:rsidRPr="00A21E4B">
        <w:rPr>
          <w:rFonts w:asciiTheme="minorHAnsi" w:hAnsiTheme="minorHAnsi" w:cstheme="minorHAnsi"/>
          <w:lang w:val="fi-FI"/>
        </w:rPr>
        <w:t>tilanne</w:t>
      </w:r>
      <w:r w:rsidR="00992720" w:rsidRPr="00A21E4B">
        <w:rPr>
          <w:rFonts w:asciiTheme="minorHAnsi" w:hAnsiTheme="minorHAnsi" w:cstheme="minorHAnsi"/>
          <w:lang w:val="fi-FI"/>
        </w:rPr>
        <w:t>,</w:t>
      </w:r>
      <w:r w:rsidR="00181DD4" w:rsidRPr="00A21E4B">
        <w:rPr>
          <w:rFonts w:asciiTheme="minorHAnsi" w:hAnsiTheme="minorHAnsi" w:cstheme="minorHAnsi"/>
          <w:lang w:val="fi-FI"/>
        </w:rPr>
        <w:t xml:space="preserve"> jossa joutuu itse organisoimaan hyppytoimintaa.</w:t>
      </w:r>
    </w:p>
    <w:p w14:paraId="05528495" w14:textId="77777777" w:rsidR="00A21E4B" w:rsidRPr="00A21E4B" w:rsidRDefault="00A21E4B" w:rsidP="003C292D">
      <w:pPr>
        <w:jc w:val="both"/>
        <w:rPr>
          <w:rFonts w:asciiTheme="minorHAnsi" w:hAnsiTheme="minorHAnsi" w:cstheme="minorHAnsi"/>
          <w:lang w:val="fi-FI"/>
        </w:rPr>
      </w:pPr>
    </w:p>
    <w:p w14:paraId="12CCE554" w14:textId="5939E62C" w:rsidR="00965B0F" w:rsidRPr="00A21E4B" w:rsidRDefault="00E93505" w:rsidP="00A21E4B">
      <w:pPr>
        <w:pStyle w:val="Heading1"/>
        <w:rPr>
          <w:lang w:val="fi-FI"/>
        </w:rPr>
      </w:pPr>
      <w:bookmarkStart w:id="2" w:name="_Toc83454164"/>
      <w:r>
        <w:rPr>
          <w:lang w:val="fi-FI"/>
        </w:rPr>
        <w:t>2</w:t>
      </w:r>
      <w:r w:rsidR="00A21E4B" w:rsidRPr="00A21E4B">
        <w:rPr>
          <w:lang w:val="fi-FI"/>
        </w:rPr>
        <w:tab/>
      </w:r>
      <w:r w:rsidR="00181DD4" w:rsidRPr="00A21E4B">
        <w:rPr>
          <w:lang w:val="fi-FI"/>
        </w:rPr>
        <w:t>Koehyppyyn sisältyvät asiat</w:t>
      </w:r>
      <w:bookmarkEnd w:id="2"/>
    </w:p>
    <w:p w14:paraId="19739991" w14:textId="3FAFC080" w:rsidR="00965B0F" w:rsidRPr="00A21E4B" w:rsidRDefault="00E93505" w:rsidP="00660118">
      <w:pPr>
        <w:pStyle w:val="Heading2"/>
        <w:ind w:left="284"/>
      </w:pPr>
      <w:bookmarkStart w:id="3" w:name="_Toc83454165"/>
      <w:r>
        <w:t>2</w:t>
      </w:r>
      <w:r w:rsidR="00660118">
        <w:t>.1</w:t>
      </w:r>
      <w:r w:rsidR="00660118">
        <w:tab/>
      </w:r>
      <w:r w:rsidR="00C6078D" w:rsidRPr="00A21E4B">
        <w:t>Hyppytoiminnan käynnistäminen</w:t>
      </w:r>
      <w:r w:rsidR="00181DD4" w:rsidRPr="00A21E4B">
        <w:t>:</w:t>
      </w:r>
      <w:bookmarkEnd w:id="3"/>
    </w:p>
    <w:p w14:paraId="02D70601" w14:textId="77777777" w:rsidR="00965B0F" w:rsidRPr="00A21E4B" w:rsidRDefault="00C6078D" w:rsidP="003C292D">
      <w:pPr>
        <w:numPr>
          <w:ilvl w:val="0"/>
          <w:numId w:val="2"/>
        </w:numPr>
        <w:jc w:val="both"/>
        <w:rPr>
          <w:rFonts w:asciiTheme="minorHAnsi" w:hAnsiTheme="minorHAnsi" w:cstheme="minorHAnsi"/>
          <w:b/>
          <w:lang w:val="fi-FI"/>
        </w:rPr>
      </w:pPr>
      <w:r w:rsidRPr="00A21E4B">
        <w:rPr>
          <w:rFonts w:asciiTheme="minorHAnsi" w:hAnsiTheme="minorHAnsi" w:cstheme="minorHAnsi"/>
          <w:lang w:val="fi-FI"/>
        </w:rPr>
        <w:t>Hyppysää</w:t>
      </w:r>
      <w:r w:rsidR="00181DD4" w:rsidRPr="00A21E4B">
        <w:rPr>
          <w:rFonts w:asciiTheme="minorHAnsi" w:hAnsiTheme="minorHAnsi" w:cstheme="minorHAnsi"/>
          <w:lang w:val="fi-FI"/>
        </w:rPr>
        <w:t>n tarkistaminen, ylätuulet</w:t>
      </w:r>
      <w:r w:rsidRPr="00A21E4B">
        <w:rPr>
          <w:rFonts w:asciiTheme="minorHAnsi" w:hAnsiTheme="minorHAnsi" w:cstheme="minorHAnsi"/>
          <w:lang w:val="fi-FI"/>
        </w:rPr>
        <w:t xml:space="preserve"> </w:t>
      </w:r>
      <w:proofErr w:type="spellStart"/>
      <w:r w:rsidRPr="00A21E4B">
        <w:rPr>
          <w:rFonts w:asciiTheme="minorHAnsi" w:hAnsiTheme="minorHAnsi" w:cstheme="minorHAnsi"/>
          <w:lang w:val="fi-FI"/>
        </w:rPr>
        <w:t>Windystä</w:t>
      </w:r>
      <w:proofErr w:type="spellEnd"/>
      <w:r w:rsidR="00181DD4" w:rsidRPr="00A21E4B">
        <w:rPr>
          <w:rFonts w:asciiTheme="minorHAnsi" w:hAnsiTheme="minorHAnsi" w:cstheme="minorHAnsi"/>
          <w:lang w:val="fi-FI"/>
        </w:rPr>
        <w:t xml:space="preserve">, vallitseva maatuuli </w:t>
      </w:r>
      <w:r w:rsidRPr="00A21E4B">
        <w:rPr>
          <w:rFonts w:asciiTheme="minorHAnsi" w:hAnsiTheme="minorHAnsi" w:cstheme="minorHAnsi"/>
          <w:lang w:val="fi-FI"/>
        </w:rPr>
        <w:t xml:space="preserve">lennonjohdosta / </w:t>
      </w:r>
      <w:r w:rsidR="00181DD4" w:rsidRPr="00A21E4B">
        <w:rPr>
          <w:rFonts w:asciiTheme="minorHAnsi" w:hAnsiTheme="minorHAnsi" w:cstheme="minorHAnsi"/>
          <w:lang w:val="fi-FI"/>
        </w:rPr>
        <w:t>kerhon mittarista, pilvet (pei</w:t>
      </w:r>
      <w:r w:rsidRPr="00A21E4B">
        <w:rPr>
          <w:rFonts w:asciiTheme="minorHAnsi" w:hAnsiTheme="minorHAnsi" w:cstheme="minorHAnsi"/>
          <w:lang w:val="fi-FI"/>
        </w:rPr>
        <w:t xml:space="preserve">ttävyys ja korkeudet) </w:t>
      </w:r>
      <w:proofErr w:type="spellStart"/>
      <w:r w:rsidRPr="00A21E4B">
        <w:rPr>
          <w:rFonts w:asciiTheme="minorHAnsi" w:hAnsiTheme="minorHAnsi" w:cstheme="minorHAnsi"/>
          <w:lang w:val="fi-FI"/>
        </w:rPr>
        <w:t>METARista</w:t>
      </w:r>
      <w:proofErr w:type="spellEnd"/>
      <w:r w:rsidRPr="00A21E4B">
        <w:rPr>
          <w:rFonts w:asciiTheme="minorHAnsi" w:hAnsiTheme="minorHAnsi" w:cstheme="minorHAnsi"/>
          <w:lang w:val="fi-FI"/>
        </w:rPr>
        <w:t xml:space="preserve"> tai muusta sopivasta lähteestä (Ilmailusää tms.).</w:t>
      </w:r>
    </w:p>
    <w:p w14:paraId="0E0DFBEE" w14:textId="3F49F25E" w:rsidR="00081D2F" w:rsidRPr="00A21E4B" w:rsidRDefault="00081D2F" w:rsidP="003C292D">
      <w:pPr>
        <w:numPr>
          <w:ilvl w:val="0"/>
          <w:numId w:val="2"/>
        </w:numPr>
        <w:jc w:val="both"/>
        <w:rPr>
          <w:rFonts w:asciiTheme="minorHAnsi" w:hAnsiTheme="minorHAnsi" w:cstheme="minorHAnsi"/>
          <w:b/>
          <w:lang w:val="fi-FI"/>
        </w:rPr>
      </w:pPr>
      <w:r w:rsidRPr="00A21E4B">
        <w:rPr>
          <w:rFonts w:asciiTheme="minorHAnsi" w:hAnsiTheme="minorHAnsi" w:cstheme="minorHAnsi"/>
          <w:lang w:val="fi-FI"/>
        </w:rPr>
        <w:t>Uloshyppypaikan määrittäminen</w:t>
      </w:r>
      <w:r w:rsidR="00992720" w:rsidRPr="00A21E4B">
        <w:rPr>
          <w:rFonts w:asciiTheme="minorHAnsi" w:hAnsiTheme="minorHAnsi" w:cstheme="minorHAnsi"/>
          <w:lang w:val="fi-FI"/>
        </w:rPr>
        <w:t>.</w:t>
      </w:r>
    </w:p>
    <w:p w14:paraId="49868958" w14:textId="12E3C469" w:rsidR="00965B0F" w:rsidRPr="00A21E4B" w:rsidRDefault="00181DD4" w:rsidP="003C292D">
      <w:pPr>
        <w:numPr>
          <w:ilvl w:val="0"/>
          <w:numId w:val="2"/>
        </w:numPr>
        <w:jc w:val="both"/>
        <w:rPr>
          <w:rFonts w:asciiTheme="minorHAnsi" w:hAnsiTheme="minorHAnsi" w:cstheme="minorHAnsi"/>
          <w:b/>
          <w:lang w:val="fi-FI"/>
        </w:rPr>
      </w:pPr>
      <w:r w:rsidRPr="00A21E4B">
        <w:rPr>
          <w:rFonts w:asciiTheme="minorHAnsi" w:hAnsiTheme="minorHAnsi" w:cstheme="minorHAnsi"/>
          <w:lang w:val="fi-FI"/>
        </w:rPr>
        <w:t>Maalialueen tarkistaminen, tuulipussi löytyy ja se toimii (näyttää tuulen suuntaa), maalialue on esteistä vapaa</w:t>
      </w:r>
      <w:r w:rsidR="00992720" w:rsidRPr="00A21E4B">
        <w:rPr>
          <w:rFonts w:asciiTheme="minorHAnsi" w:hAnsiTheme="minorHAnsi" w:cstheme="minorHAnsi"/>
          <w:lang w:val="fi-FI"/>
        </w:rPr>
        <w:t>.</w:t>
      </w:r>
    </w:p>
    <w:p w14:paraId="494FC212" w14:textId="46F2B5D4" w:rsidR="00965B0F" w:rsidRPr="00A21E4B" w:rsidRDefault="00C6078D" w:rsidP="003C292D">
      <w:pPr>
        <w:numPr>
          <w:ilvl w:val="0"/>
          <w:numId w:val="2"/>
        </w:numPr>
        <w:jc w:val="both"/>
        <w:rPr>
          <w:rFonts w:asciiTheme="minorHAnsi" w:hAnsiTheme="minorHAnsi" w:cstheme="minorHAnsi"/>
          <w:b/>
          <w:lang w:val="fi-FI"/>
        </w:rPr>
      </w:pPr>
      <w:r w:rsidRPr="00A21E4B">
        <w:rPr>
          <w:rFonts w:asciiTheme="minorHAnsi" w:hAnsiTheme="minorHAnsi" w:cstheme="minorHAnsi"/>
          <w:lang w:val="fi-FI"/>
        </w:rPr>
        <w:t>Maahenkilön määrääminen</w:t>
      </w:r>
      <w:r w:rsidR="00992720" w:rsidRPr="00A21E4B">
        <w:rPr>
          <w:rFonts w:asciiTheme="minorHAnsi" w:hAnsiTheme="minorHAnsi" w:cstheme="minorHAnsi"/>
          <w:lang w:val="fi-FI"/>
        </w:rPr>
        <w:t>.</w:t>
      </w:r>
    </w:p>
    <w:p w14:paraId="13D502DC" w14:textId="68365D01" w:rsidR="00965B0F" w:rsidRPr="00A21E4B" w:rsidRDefault="00181DD4" w:rsidP="003C292D">
      <w:pPr>
        <w:numPr>
          <w:ilvl w:val="0"/>
          <w:numId w:val="2"/>
        </w:numPr>
        <w:jc w:val="both"/>
        <w:rPr>
          <w:rFonts w:asciiTheme="minorHAnsi" w:hAnsiTheme="minorHAnsi" w:cstheme="minorHAnsi"/>
          <w:b/>
          <w:lang w:val="fi-FI"/>
        </w:rPr>
      </w:pPr>
      <w:r w:rsidRPr="00A21E4B">
        <w:rPr>
          <w:rFonts w:asciiTheme="minorHAnsi" w:hAnsiTheme="minorHAnsi" w:cstheme="minorHAnsi"/>
          <w:lang w:val="fi-FI"/>
        </w:rPr>
        <w:t>Manifestin avaaminen</w:t>
      </w:r>
      <w:r w:rsidR="00C44141" w:rsidRPr="00A21E4B">
        <w:rPr>
          <w:rFonts w:asciiTheme="minorHAnsi" w:hAnsiTheme="minorHAnsi" w:cstheme="minorHAnsi"/>
          <w:lang w:val="fi-FI"/>
        </w:rPr>
        <w:t xml:space="preserve"> (jos kuuluu kerhon toimintamalliin)</w:t>
      </w:r>
      <w:r w:rsidR="00992720" w:rsidRPr="00A21E4B">
        <w:rPr>
          <w:rFonts w:asciiTheme="minorHAnsi" w:hAnsiTheme="minorHAnsi" w:cstheme="minorHAnsi"/>
          <w:lang w:val="fi-FI"/>
        </w:rPr>
        <w:t>.</w:t>
      </w:r>
    </w:p>
    <w:p w14:paraId="6DDB6EFC" w14:textId="77777777" w:rsidR="00965B0F" w:rsidRPr="00A21E4B" w:rsidRDefault="00965B0F" w:rsidP="003C292D">
      <w:pPr>
        <w:ind w:left="360"/>
        <w:jc w:val="both"/>
        <w:rPr>
          <w:rFonts w:asciiTheme="minorHAnsi" w:hAnsiTheme="minorHAnsi" w:cstheme="minorHAnsi"/>
          <w:b/>
          <w:lang w:val="fi-FI"/>
        </w:rPr>
      </w:pPr>
    </w:p>
    <w:p w14:paraId="163DBB2D" w14:textId="375A3269" w:rsidR="00965B0F" w:rsidRPr="00A21E4B" w:rsidRDefault="00E93505" w:rsidP="00660118">
      <w:pPr>
        <w:pStyle w:val="Heading2"/>
        <w:ind w:left="284"/>
      </w:pPr>
      <w:bookmarkStart w:id="4" w:name="_Toc83454166"/>
      <w:r>
        <w:t>2</w:t>
      </w:r>
      <w:r w:rsidR="00660118">
        <w:t>.2</w:t>
      </w:r>
      <w:r w:rsidR="00660118">
        <w:tab/>
      </w:r>
      <w:r w:rsidR="00C6078D" w:rsidRPr="00A21E4B">
        <w:t>Hypyn valmistelu</w:t>
      </w:r>
      <w:r w:rsidR="00181DD4" w:rsidRPr="00A21E4B">
        <w:t>:</w:t>
      </w:r>
      <w:bookmarkEnd w:id="4"/>
    </w:p>
    <w:p w14:paraId="59426A1D" w14:textId="089AEB26" w:rsidR="00965B0F" w:rsidRPr="00A21E4B" w:rsidRDefault="00181DD4" w:rsidP="003C292D">
      <w:pPr>
        <w:numPr>
          <w:ilvl w:val="0"/>
          <w:numId w:val="3"/>
        </w:numPr>
        <w:jc w:val="both"/>
        <w:rPr>
          <w:rFonts w:asciiTheme="minorHAnsi" w:hAnsiTheme="minorHAnsi" w:cstheme="minorHAnsi"/>
          <w:b/>
          <w:lang w:val="fi-FI"/>
        </w:rPr>
      </w:pPr>
      <w:r w:rsidRPr="00A21E4B">
        <w:rPr>
          <w:rFonts w:asciiTheme="minorHAnsi" w:hAnsiTheme="minorHAnsi" w:cstheme="minorHAnsi"/>
          <w:lang w:val="fi-FI"/>
        </w:rPr>
        <w:t>Hyppy</w:t>
      </w:r>
      <w:r w:rsidR="00C6078D" w:rsidRPr="00A21E4B">
        <w:rPr>
          <w:rFonts w:asciiTheme="minorHAnsi" w:hAnsiTheme="minorHAnsi" w:cstheme="minorHAnsi"/>
          <w:lang w:val="fi-FI"/>
        </w:rPr>
        <w:t>suorituksen</w:t>
      </w:r>
      <w:r w:rsidRPr="00A21E4B">
        <w:rPr>
          <w:rFonts w:asciiTheme="minorHAnsi" w:hAnsiTheme="minorHAnsi" w:cstheme="minorHAnsi"/>
          <w:lang w:val="fi-FI"/>
        </w:rPr>
        <w:t xml:space="preserve"> valinta</w:t>
      </w:r>
      <w:r w:rsidR="00992720" w:rsidRPr="00A21E4B">
        <w:rPr>
          <w:rFonts w:asciiTheme="minorHAnsi" w:hAnsiTheme="minorHAnsi" w:cstheme="minorHAnsi"/>
          <w:lang w:val="fi-FI"/>
        </w:rPr>
        <w:t>.</w:t>
      </w:r>
    </w:p>
    <w:p w14:paraId="63EDC049" w14:textId="25D0E504" w:rsidR="00965B0F" w:rsidRPr="00A21E4B" w:rsidRDefault="009B2527" w:rsidP="003C292D">
      <w:pPr>
        <w:numPr>
          <w:ilvl w:val="0"/>
          <w:numId w:val="3"/>
        </w:numPr>
        <w:jc w:val="both"/>
        <w:rPr>
          <w:rFonts w:asciiTheme="minorHAnsi" w:hAnsiTheme="minorHAnsi" w:cstheme="minorHAnsi"/>
          <w:b/>
          <w:lang w:val="fi-FI"/>
        </w:rPr>
      </w:pPr>
      <w:r>
        <w:rPr>
          <w:rFonts w:asciiTheme="minorHAnsi" w:hAnsiTheme="minorHAnsi" w:cstheme="minorHAnsi"/>
          <w:lang w:val="fi-FI"/>
        </w:rPr>
        <w:t>Turvallisen h</w:t>
      </w:r>
      <w:r w:rsidR="00181DD4" w:rsidRPr="00A21E4B">
        <w:rPr>
          <w:rFonts w:asciiTheme="minorHAnsi" w:hAnsiTheme="minorHAnsi" w:cstheme="minorHAnsi"/>
          <w:lang w:val="fi-FI"/>
        </w:rPr>
        <w:t>ypyn suunnittelu</w:t>
      </w:r>
      <w:r w:rsidR="00992720" w:rsidRPr="00A21E4B">
        <w:rPr>
          <w:rFonts w:asciiTheme="minorHAnsi" w:hAnsiTheme="minorHAnsi" w:cstheme="minorHAnsi"/>
          <w:lang w:val="fi-FI"/>
        </w:rPr>
        <w:t>:</w:t>
      </w:r>
    </w:p>
    <w:p w14:paraId="32F6A3FC" w14:textId="77777777" w:rsidR="00965B0F" w:rsidRPr="00A21E4B" w:rsidRDefault="00C6078D" w:rsidP="003C292D">
      <w:pPr>
        <w:numPr>
          <w:ilvl w:val="1"/>
          <w:numId w:val="3"/>
        </w:numPr>
        <w:jc w:val="both"/>
        <w:rPr>
          <w:rFonts w:asciiTheme="minorHAnsi" w:hAnsiTheme="minorHAnsi" w:cstheme="minorHAnsi"/>
          <w:lang w:val="fi-FI"/>
        </w:rPr>
      </w:pPr>
      <w:r w:rsidRPr="00A21E4B">
        <w:rPr>
          <w:rFonts w:asciiTheme="minorHAnsi" w:hAnsiTheme="minorHAnsi" w:cstheme="minorHAnsi"/>
          <w:lang w:val="fi-FI"/>
        </w:rPr>
        <w:t>h</w:t>
      </w:r>
      <w:r w:rsidR="00181DD4" w:rsidRPr="00A21E4B">
        <w:rPr>
          <w:rFonts w:asciiTheme="minorHAnsi" w:hAnsiTheme="minorHAnsi" w:cstheme="minorHAnsi"/>
          <w:lang w:val="fi-FI"/>
        </w:rPr>
        <w:t xml:space="preserve">yppääjät ja kokemustasot </w:t>
      </w:r>
    </w:p>
    <w:p w14:paraId="3AFDD0DD" w14:textId="77777777" w:rsidR="00965B0F" w:rsidRPr="00A21E4B" w:rsidRDefault="00C6078D" w:rsidP="003C292D">
      <w:pPr>
        <w:numPr>
          <w:ilvl w:val="1"/>
          <w:numId w:val="3"/>
        </w:numPr>
        <w:jc w:val="both"/>
        <w:rPr>
          <w:rFonts w:asciiTheme="minorHAnsi" w:hAnsiTheme="minorHAnsi" w:cstheme="minorHAnsi"/>
          <w:b/>
          <w:lang w:val="fi-FI"/>
        </w:rPr>
      </w:pPr>
      <w:r w:rsidRPr="00A21E4B">
        <w:rPr>
          <w:rFonts w:asciiTheme="minorHAnsi" w:hAnsiTheme="minorHAnsi" w:cstheme="minorHAnsi"/>
          <w:lang w:val="fi-FI"/>
        </w:rPr>
        <w:t xml:space="preserve">uloshyppy </w:t>
      </w:r>
      <w:r w:rsidR="00181DD4" w:rsidRPr="00A21E4B">
        <w:rPr>
          <w:rFonts w:asciiTheme="minorHAnsi" w:hAnsiTheme="minorHAnsi" w:cstheme="minorHAnsi"/>
          <w:lang w:val="fi-FI"/>
        </w:rPr>
        <w:t>(</w:t>
      </w:r>
      <w:r w:rsidRPr="00A21E4B">
        <w:rPr>
          <w:rFonts w:asciiTheme="minorHAnsi" w:hAnsiTheme="minorHAnsi" w:cstheme="minorHAnsi"/>
          <w:lang w:val="fi-FI"/>
        </w:rPr>
        <w:t>ryhmähypyllä: m</w:t>
      </w:r>
      <w:r w:rsidR="00181DD4" w:rsidRPr="00A21E4B">
        <w:rPr>
          <w:rFonts w:asciiTheme="minorHAnsi" w:hAnsiTheme="minorHAnsi" w:cstheme="minorHAnsi"/>
          <w:lang w:val="fi-FI"/>
        </w:rPr>
        <w:t xml:space="preserve">iten </w:t>
      </w:r>
      <w:r w:rsidRPr="00A21E4B">
        <w:rPr>
          <w:rFonts w:asciiTheme="minorHAnsi" w:hAnsiTheme="minorHAnsi" w:cstheme="minorHAnsi"/>
          <w:lang w:val="fi-FI"/>
        </w:rPr>
        <w:t>ollaan ovella otteiden ja jalkojen paikkojen tarkkuudella</w:t>
      </w:r>
      <w:r w:rsidR="00181DD4" w:rsidRPr="00A21E4B">
        <w:rPr>
          <w:rFonts w:asciiTheme="minorHAnsi" w:hAnsiTheme="minorHAnsi" w:cstheme="minorHAnsi"/>
          <w:lang w:val="fi-FI"/>
        </w:rPr>
        <w:t>)</w:t>
      </w:r>
    </w:p>
    <w:p w14:paraId="364291B7" w14:textId="18BC164C" w:rsidR="00965B0F" w:rsidRPr="00A21E4B" w:rsidRDefault="00E93505" w:rsidP="003C292D">
      <w:pPr>
        <w:numPr>
          <w:ilvl w:val="1"/>
          <w:numId w:val="3"/>
        </w:numPr>
        <w:jc w:val="both"/>
        <w:rPr>
          <w:rFonts w:asciiTheme="minorHAnsi" w:hAnsiTheme="minorHAnsi" w:cstheme="minorHAnsi"/>
          <w:b/>
          <w:lang w:val="fi-FI"/>
        </w:rPr>
      </w:pPr>
      <w:r>
        <w:rPr>
          <w:rFonts w:asciiTheme="minorHAnsi" w:hAnsiTheme="minorHAnsi" w:cstheme="minorHAnsi"/>
          <w:lang w:val="fi-FI"/>
        </w:rPr>
        <w:t>suoritukset</w:t>
      </w:r>
      <w:r w:rsidR="00181DD4" w:rsidRPr="00A21E4B">
        <w:rPr>
          <w:rFonts w:asciiTheme="minorHAnsi" w:hAnsiTheme="minorHAnsi" w:cstheme="minorHAnsi"/>
          <w:lang w:val="fi-FI"/>
        </w:rPr>
        <w:t xml:space="preserve"> hypyllä</w:t>
      </w:r>
    </w:p>
    <w:p w14:paraId="32DCF4BF" w14:textId="432C6783" w:rsidR="007F0470" w:rsidRPr="00A21E4B" w:rsidRDefault="007F0470" w:rsidP="003C292D">
      <w:pPr>
        <w:numPr>
          <w:ilvl w:val="1"/>
          <w:numId w:val="3"/>
        </w:numPr>
        <w:jc w:val="both"/>
        <w:rPr>
          <w:rFonts w:asciiTheme="minorHAnsi" w:hAnsiTheme="minorHAnsi" w:cstheme="minorHAnsi"/>
          <w:b/>
          <w:lang w:val="fi-FI"/>
        </w:rPr>
      </w:pPr>
      <w:r w:rsidRPr="00A21E4B">
        <w:rPr>
          <w:rFonts w:asciiTheme="minorHAnsi" w:hAnsiTheme="minorHAnsi" w:cstheme="minorHAnsi"/>
          <w:lang w:val="fi-FI"/>
        </w:rPr>
        <w:lastRenderedPageBreak/>
        <w:t xml:space="preserve">miten toimitaan, jos uloshyppy epäonnistuu ja </w:t>
      </w:r>
      <w:r w:rsidR="00E93505">
        <w:rPr>
          <w:rFonts w:asciiTheme="minorHAnsi" w:hAnsiTheme="minorHAnsi" w:cstheme="minorHAnsi"/>
          <w:lang w:val="fi-FI"/>
        </w:rPr>
        <w:t>ryhmäuloshyppy</w:t>
      </w:r>
      <w:r w:rsidRPr="00A21E4B">
        <w:rPr>
          <w:rFonts w:asciiTheme="minorHAnsi" w:hAnsiTheme="minorHAnsi" w:cstheme="minorHAnsi"/>
          <w:lang w:val="fi-FI"/>
        </w:rPr>
        <w:t xml:space="preserve"> hajoaa</w:t>
      </w:r>
    </w:p>
    <w:p w14:paraId="61A60001" w14:textId="77777777" w:rsidR="00965B0F" w:rsidRPr="00A21E4B" w:rsidRDefault="00C6078D" w:rsidP="003C292D">
      <w:pPr>
        <w:numPr>
          <w:ilvl w:val="1"/>
          <w:numId w:val="3"/>
        </w:numPr>
        <w:jc w:val="both"/>
        <w:rPr>
          <w:rFonts w:asciiTheme="minorHAnsi" w:hAnsiTheme="minorHAnsi" w:cstheme="minorHAnsi"/>
          <w:b/>
          <w:lang w:val="fi-FI"/>
        </w:rPr>
      </w:pPr>
      <w:r w:rsidRPr="00A21E4B">
        <w:rPr>
          <w:rFonts w:asciiTheme="minorHAnsi" w:hAnsiTheme="minorHAnsi" w:cstheme="minorHAnsi"/>
          <w:lang w:val="fi-FI"/>
        </w:rPr>
        <w:t>p</w:t>
      </w:r>
      <w:r w:rsidR="00181DD4" w:rsidRPr="00A21E4B">
        <w:rPr>
          <w:rFonts w:asciiTheme="minorHAnsi" w:hAnsiTheme="minorHAnsi" w:cstheme="minorHAnsi"/>
          <w:lang w:val="fi-FI"/>
        </w:rPr>
        <w:t>urku (</w:t>
      </w:r>
      <w:r w:rsidRPr="00A21E4B">
        <w:rPr>
          <w:rFonts w:asciiTheme="minorHAnsi" w:hAnsiTheme="minorHAnsi" w:cstheme="minorHAnsi"/>
          <w:lang w:val="fi-FI"/>
        </w:rPr>
        <w:t>k</w:t>
      </w:r>
      <w:r w:rsidR="00181DD4" w:rsidRPr="00A21E4B">
        <w:rPr>
          <w:rFonts w:asciiTheme="minorHAnsi" w:hAnsiTheme="minorHAnsi" w:cstheme="minorHAnsi"/>
          <w:lang w:val="fi-FI"/>
        </w:rPr>
        <w:t>orkeus)</w:t>
      </w:r>
    </w:p>
    <w:p w14:paraId="385AFE2E" w14:textId="224D4B2D" w:rsidR="00965B0F" w:rsidRPr="00A21E4B" w:rsidRDefault="00C6078D" w:rsidP="003C292D">
      <w:pPr>
        <w:numPr>
          <w:ilvl w:val="1"/>
          <w:numId w:val="3"/>
        </w:numPr>
        <w:jc w:val="both"/>
        <w:rPr>
          <w:rFonts w:asciiTheme="minorHAnsi" w:hAnsiTheme="minorHAnsi" w:cstheme="minorHAnsi"/>
          <w:b/>
          <w:lang w:val="fi-FI"/>
        </w:rPr>
      </w:pPr>
      <w:r w:rsidRPr="00A21E4B">
        <w:rPr>
          <w:rFonts w:asciiTheme="minorHAnsi" w:hAnsiTheme="minorHAnsi" w:cstheme="minorHAnsi"/>
          <w:lang w:val="fi-FI"/>
        </w:rPr>
        <w:t>a</w:t>
      </w:r>
      <w:r w:rsidR="00181DD4" w:rsidRPr="00A21E4B">
        <w:rPr>
          <w:rFonts w:asciiTheme="minorHAnsi" w:hAnsiTheme="minorHAnsi" w:cstheme="minorHAnsi"/>
          <w:lang w:val="fi-FI"/>
        </w:rPr>
        <w:t>lastulo (</w:t>
      </w:r>
      <w:r w:rsidRPr="00A21E4B">
        <w:rPr>
          <w:rFonts w:asciiTheme="minorHAnsi" w:hAnsiTheme="minorHAnsi" w:cstheme="minorHAnsi"/>
          <w:lang w:val="fi-FI"/>
        </w:rPr>
        <w:t>paikka</w:t>
      </w:r>
      <w:r w:rsidR="00181DD4" w:rsidRPr="00A21E4B">
        <w:rPr>
          <w:rFonts w:asciiTheme="minorHAnsi" w:hAnsiTheme="minorHAnsi" w:cstheme="minorHAnsi"/>
          <w:lang w:val="fi-FI"/>
        </w:rPr>
        <w:t>)</w:t>
      </w:r>
      <w:r w:rsidR="00992720" w:rsidRPr="00A21E4B">
        <w:rPr>
          <w:rFonts w:asciiTheme="minorHAnsi" w:hAnsiTheme="minorHAnsi" w:cstheme="minorHAnsi"/>
          <w:lang w:val="fi-FI"/>
        </w:rPr>
        <w:t>.</w:t>
      </w:r>
    </w:p>
    <w:p w14:paraId="15D6000F" w14:textId="0A49B579" w:rsidR="00965B0F" w:rsidRPr="00A21E4B" w:rsidRDefault="00181DD4" w:rsidP="003C292D">
      <w:pPr>
        <w:numPr>
          <w:ilvl w:val="0"/>
          <w:numId w:val="3"/>
        </w:numPr>
        <w:jc w:val="both"/>
        <w:rPr>
          <w:rFonts w:asciiTheme="minorHAnsi" w:hAnsiTheme="minorHAnsi" w:cstheme="minorHAnsi"/>
          <w:b/>
          <w:lang w:val="fi-FI"/>
        </w:rPr>
      </w:pPr>
      <w:r w:rsidRPr="00A21E4B">
        <w:rPr>
          <w:rFonts w:asciiTheme="minorHAnsi" w:hAnsiTheme="minorHAnsi" w:cstheme="minorHAnsi"/>
          <w:lang w:val="fi-FI"/>
        </w:rPr>
        <w:t xml:space="preserve">Hyppääjien </w:t>
      </w:r>
      <w:r w:rsidR="00C6078D" w:rsidRPr="00A21E4B">
        <w:rPr>
          <w:rFonts w:asciiTheme="minorHAnsi" w:hAnsiTheme="minorHAnsi" w:cstheme="minorHAnsi"/>
          <w:lang w:val="fi-FI"/>
        </w:rPr>
        <w:t>ohjeistaminen</w:t>
      </w:r>
      <w:r w:rsidRPr="00A21E4B">
        <w:rPr>
          <w:rFonts w:asciiTheme="minorHAnsi" w:hAnsiTheme="minorHAnsi" w:cstheme="minorHAnsi"/>
          <w:lang w:val="fi-FI"/>
        </w:rPr>
        <w:t xml:space="preserve"> (</w:t>
      </w:r>
      <w:r w:rsidR="00C6078D" w:rsidRPr="00A21E4B">
        <w:rPr>
          <w:rFonts w:asciiTheme="minorHAnsi" w:hAnsiTheme="minorHAnsi" w:cstheme="minorHAnsi"/>
          <w:lang w:val="fi-FI"/>
        </w:rPr>
        <w:t>m</w:t>
      </w:r>
      <w:r w:rsidRPr="00A21E4B">
        <w:rPr>
          <w:rFonts w:asciiTheme="minorHAnsi" w:hAnsiTheme="minorHAnsi" w:cstheme="minorHAnsi"/>
          <w:lang w:val="fi-FI"/>
        </w:rPr>
        <w:t xml:space="preserve">itä ollaan lähdössä hyppäämään, arvioitu linja sekä uh-paikka, kiipeäminen, </w:t>
      </w:r>
      <w:r w:rsidR="00C6078D" w:rsidRPr="00A21E4B">
        <w:rPr>
          <w:rFonts w:asciiTheme="minorHAnsi" w:hAnsiTheme="minorHAnsi" w:cstheme="minorHAnsi"/>
          <w:lang w:val="fi-FI"/>
        </w:rPr>
        <w:t>uloshyppy</w:t>
      </w:r>
      <w:r w:rsidRPr="00A21E4B">
        <w:rPr>
          <w:rFonts w:asciiTheme="minorHAnsi" w:hAnsiTheme="minorHAnsi" w:cstheme="minorHAnsi"/>
          <w:lang w:val="fi-FI"/>
        </w:rPr>
        <w:t>, kuvat, purku, alastulo)</w:t>
      </w:r>
      <w:r w:rsidR="00992720" w:rsidRPr="00A21E4B">
        <w:rPr>
          <w:rFonts w:asciiTheme="minorHAnsi" w:hAnsiTheme="minorHAnsi" w:cstheme="minorHAnsi"/>
          <w:lang w:val="fi-FI"/>
        </w:rPr>
        <w:t>.</w:t>
      </w:r>
    </w:p>
    <w:p w14:paraId="4DCCEEA7" w14:textId="0668C025" w:rsidR="00965B0F" w:rsidRPr="00A21E4B" w:rsidRDefault="00181DD4" w:rsidP="003C292D">
      <w:pPr>
        <w:numPr>
          <w:ilvl w:val="0"/>
          <w:numId w:val="3"/>
        </w:numPr>
        <w:jc w:val="both"/>
        <w:rPr>
          <w:rFonts w:asciiTheme="minorHAnsi" w:hAnsiTheme="minorHAnsi" w:cstheme="minorHAnsi"/>
          <w:b/>
          <w:lang w:val="fi-FI"/>
        </w:rPr>
      </w:pPr>
      <w:r w:rsidRPr="00A21E4B">
        <w:rPr>
          <w:rFonts w:asciiTheme="minorHAnsi" w:hAnsiTheme="minorHAnsi" w:cstheme="minorHAnsi"/>
          <w:lang w:val="fi-FI"/>
        </w:rPr>
        <w:t>Hypyn riittävä maaharjoittelu (</w:t>
      </w:r>
      <w:r w:rsidR="00C6078D" w:rsidRPr="00A21E4B">
        <w:rPr>
          <w:rFonts w:asciiTheme="minorHAnsi" w:hAnsiTheme="minorHAnsi" w:cstheme="minorHAnsi"/>
          <w:lang w:val="fi-FI"/>
        </w:rPr>
        <w:t>uh</w:t>
      </w:r>
      <w:r w:rsidRPr="00A21E4B">
        <w:rPr>
          <w:rFonts w:asciiTheme="minorHAnsi" w:hAnsiTheme="minorHAnsi" w:cstheme="minorHAnsi"/>
          <w:lang w:val="fi-FI"/>
        </w:rPr>
        <w:t xml:space="preserve"> ovimallilla, </w:t>
      </w:r>
      <w:r w:rsidR="00E93505">
        <w:rPr>
          <w:rFonts w:asciiTheme="minorHAnsi" w:hAnsiTheme="minorHAnsi" w:cstheme="minorHAnsi"/>
          <w:lang w:val="fi-FI"/>
        </w:rPr>
        <w:t>suoritukset</w:t>
      </w:r>
      <w:r w:rsidRPr="00A21E4B">
        <w:rPr>
          <w:rFonts w:asciiTheme="minorHAnsi" w:hAnsiTheme="minorHAnsi" w:cstheme="minorHAnsi"/>
          <w:lang w:val="fi-FI"/>
        </w:rPr>
        <w:t xml:space="preserve"> laudoilla</w:t>
      </w:r>
      <w:r w:rsidR="00E93505">
        <w:rPr>
          <w:rFonts w:asciiTheme="minorHAnsi" w:hAnsiTheme="minorHAnsi" w:cstheme="minorHAnsi"/>
          <w:lang w:val="fi-FI"/>
        </w:rPr>
        <w:t xml:space="preserve"> yms.</w:t>
      </w:r>
      <w:r w:rsidRPr="00A21E4B">
        <w:rPr>
          <w:rFonts w:asciiTheme="minorHAnsi" w:hAnsiTheme="minorHAnsi" w:cstheme="minorHAnsi"/>
          <w:lang w:val="fi-FI"/>
        </w:rPr>
        <w:t>)</w:t>
      </w:r>
      <w:r w:rsidR="00992720" w:rsidRPr="00A21E4B">
        <w:rPr>
          <w:rFonts w:asciiTheme="minorHAnsi" w:hAnsiTheme="minorHAnsi" w:cstheme="minorHAnsi"/>
          <w:lang w:val="fi-FI"/>
        </w:rPr>
        <w:t>.</w:t>
      </w:r>
    </w:p>
    <w:p w14:paraId="49EC6724" w14:textId="77777777" w:rsidR="00965B0F" w:rsidRPr="00A21E4B" w:rsidRDefault="00965B0F" w:rsidP="003C292D">
      <w:pPr>
        <w:ind w:left="360"/>
        <w:jc w:val="both"/>
        <w:rPr>
          <w:rFonts w:asciiTheme="minorHAnsi" w:hAnsiTheme="minorHAnsi" w:cstheme="minorHAnsi"/>
          <w:b/>
          <w:lang w:val="fi-FI"/>
        </w:rPr>
      </w:pPr>
    </w:p>
    <w:p w14:paraId="4B68D27E" w14:textId="0AE17594" w:rsidR="00A21E4B" w:rsidRPr="00A21E4B" w:rsidRDefault="00E93505" w:rsidP="00660118">
      <w:pPr>
        <w:pStyle w:val="Heading2"/>
        <w:ind w:left="284"/>
        <w:rPr>
          <w:rFonts w:asciiTheme="minorHAnsi" w:hAnsiTheme="minorHAnsi" w:cstheme="minorHAnsi"/>
        </w:rPr>
      </w:pPr>
      <w:bookmarkStart w:id="5" w:name="_Toc83454167"/>
      <w:r>
        <w:t>2</w:t>
      </w:r>
      <w:r w:rsidR="00660118">
        <w:t>.3</w:t>
      </w:r>
      <w:r w:rsidR="00660118">
        <w:tab/>
      </w:r>
      <w:r w:rsidR="00081D2F" w:rsidRPr="00A21E4B">
        <w:t>Hypylle lähtö</w:t>
      </w:r>
      <w:r w:rsidR="00181DD4" w:rsidRPr="00A21E4B">
        <w:t>:</w:t>
      </w:r>
      <w:bookmarkEnd w:id="5"/>
    </w:p>
    <w:p w14:paraId="2D0EABC2" w14:textId="77777777" w:rsidR="00A21E4B" w:rsidRPr="00A21E4B" w:rsidRDefault="00181DD4" w:rsidP="00A21E4B">
      <w:pPr>
        <w:numPr>
          <w:ilvl w:val="0"/>
          <w:numId w:val="4"/>
        </w:numPr>
        <w:jc w:val="both"/>
        <w:rPr>
          <w:rFonts w:asciiTheme="minorHAnsi" w:hAnsiTheme="minorHAnsi" w:cstheme="minorHAnsi"/>
          <w:b/>
          <w:lang w:val="fi-FI"/>
        </w:rPr>
      </w:pPr>
      <w:r w:rsidRPr="00A21E4B">
        <w:rPr>
          <w:rFonts w:asciiTheme="minorHAnsi" w:hAnsiTheme="minorHAnsi" w:cstheme="minorHAnsi"/>
          <w:lang w:val="fi-FI"/>
        </w:rPr>
        <w:t>Pokan kirjaus</w:t>
      </w:r>
      <w:r w:rsidR="00992720" w:rsidRPr="00A21E4B">
        <w:rPr>
          <w:rFonts w:asciiTheme="minorHAnsi" w:hAnsiTheme="minorHAnsi" w:cstheme="minorHAnsi"/>
          <w:lang w:val="fi-FI"/>
        </w:rPr>
        <w:t>.</w:t>
      </w:r>
    </w:p>
    <w:p w14:paraId="2CB40928" w14:textId="26DFF211" w:rsidR="00965B0F" w:rsidRPr="00A21E4B" w:rsidRDefault="00181DD4" w:rsidP="003C292D">
      <w:pPr>
        <w:pStyle w:val="ListParagraph"/>
        <w:numPr>
          <w:ilvl w:val="0"/>
          <w:numId w:val="4"/>
        </w:numPr>
        <w:jc w:val="both"/>
        <w:rPr>
          <w:rFonts w:asciiTheme="minorHAnsi" w:hAnsiTheme="minorHAnsi" w:cstheme="minorHAnsi"/>
          <w:b/>
          <w:lang w:val="fi-FI"/>
        </w:rPr>
      </w:pPr>
      <w:r w:rsidRPr="00A21E4B">
        <w:rPr>
          <w:rFonts w:asciiTheme="minorHAnsi" w:hAnsiTheme="minorHAnsi" w:cstheme="minorHAnsi"/>
          <w:lang w:val="fi-FI"/>
        </w:rPr>
        <w:t>Pokalistan tulostus</w:t>
      </w:r>
      <w:r w:rsidR="00C6078D" w:rsidRPr="00A21E4B">
        <w:rPr>
          <w:rFonts w:asciiTheme="minorHAnsi" w:hAnsiTheme="minorHAnsi" w:cstheme="minorHAnsi"/>
          <w:lang w:val="fi-FI"/>
        </w:rPr>
        <w:t xml:space="preserve"> tarvittaessa</w:t>
      </w:r>
      <w:r w:rsidR="00992720" w:rsidRPr="00A21E4B">
        <w:rPr>
          <w:rFonts w:asciiTheme="minorHAnsi" w:hAnsiTheme="minorHAnsi" w:cstheme="minorHAnsi"/>
          <w:lang w:val="fi-FI"/>
        </w:rPr>
        <w:t>.</w:t>
      </w:r>
    </w:p>
    <w:p w14:paraId="11D000C0" w14:textId="4C9DD08B" w:rsidR="00965B0F" w:rsidRPr="00A21E4B" w:rsidRDefault="00C6078D" w:rsidP="003C292D">
      <w:pPr>
        <w:numPr>
          <w:ilvl w:val="0"/>
          <w:numId w:val="4"/>
        </w:numPr>
        <w:jc w:val="both"/>
        <w:rPr>
          <w:rFonts w:asciiTheme="minorHAnsi" w:hAnsiTheme="minorHAnsi" w:cstheme="minorHAnsi"/>
          <w:b/>
          <w:lang w:val="fi-FI"/>
        </w:rPr>
      </w:pPr>
      <w:r w:rsidRPr="00A21E4B">
        <w:rPr>
          <w:rFonts w:asciiTheme="minorHAnsi" w:hAnsiTheme="minorHAnsi" w:cstheme="minorHAnsi"/>
          <w:lang w:val="fi-FI"/>
        </w:rPr>
        <w:t>Uloshyppy</w:t>
      </w:r>
      <w:r w:rsidR="00181DD4" w:rsidRPr="00A21E4B">
        <w:rPr>
          <w:rFonts w:asciiTheme="minorHAnsi" w:hAnsiTheme="minorHAnsi" w:cstheme="minorHAnsi"/>
          <w:lang w:val="fi-FI"/>
        </w:rPr>
        <w:t xml:space="preserve">järjestys (päättäminen ja </w:t>
      </w:r>
      <w:r w:rsidRPr="00A21E4B">
        <w:rPr>
          <w:rFonts w:asciiTheme="minorHAnsi" w:hAnsiTheme="minorHAnsi" w:cstheme="minorHAnsi"/>
          <w:lang w:val="fi-FI"/>
        </w:rPr>
        <w:t>ohjeistaminen</w:t>
      </w:r>
      <w:r w:rsidR="00181DD4" w:rsidRPr="00A21E4B">
        <w:rPr>
          <w:rFonts w:asciiTheme="minorHAnsi" w:hAnsiTheme="minorHAnsi" w:cstheme="minorHAnsi"/>
          <w:lang w:val="fi-FI"/>
        </w:rPr>
        <w:t xml:space="preserve"> koko pokalle)</w:t>
      </w:r>
      <w:r w:rsidR="00992720" w:rsidRPr="00A21E4B">
        <w:rPr>
          <w:rFonts w:asciiTheme="minorHAnsi" w:hAnsiTheme="minorHAnsi" w:cstheme="minorHAnsi"/>
          <w:lang w:val="fi-FI"/>
        </w:rPr>
        <w:t>.</w:t>
      </w:r>
    </w:p>
    <w:p w14:paraId="73B98895" w14:textId="5D56466D" w:rsidR="00965B0F" w:rsidRPr="00A21E4B" w:rsidRDefault="00181DD4" w:rsidP="003C292D">
      <w:pPr>
        <w:numPr>
          <w:ilvl w:val="0"/>
          <w:numId w:val="12"/>
        </w:numPr>
        <w:tabs>
          <w:tab w:val="clear" w:pos="360"/>
          <w:tab w:val="num" w:pos="1080"/>
        </w:tabs>
        <w:ind w:left="1080"/>
        <w:jc w:val="both"/>
        <w:rPr>
          <w:rFonts w:asciiTheme="minorHAnsi" w:hAnsiTheme="minorHAnsi" w:cstheme="minorHAnsi"/>
          <w:lang w:val="fi-FI"/>
        </w:rPr>
      </w:pPr>
      <w:r w:rsidRPr="00A21E4B">
        <w:rPr>
          <w:rFonts w:asciiTheme="minorHAnsi" w:hAnsiTheme="minorHAnsi" w:cstheme="minorHAnsi"/>
          <w:lang w:val="fi-FI"/>
        </w:rPr>
        <w:t>Hyppy</w:t>
      </w:r>
      <w:r w:rsidR="00C6078D" w:rsidRPr="00A21E4B">
        <w:rPr>
          <w:rFonts w:asciiTheme="minorHAnsi" w:hAnsiTheme="minorHAnsi" w:cstheme="minorHAnsi"/>
          <w:lang w:val="fi-FI"/>
        </w:rPr>
        <w:t>korkeudet ja linjat pokalistaan</w:t>
      </w:r>
      <w:r w:rsidR="00992720" w:rsidRPr="00A21E4B">
        <w:rPr>
          <w:rFonts w:asciiTheme="minorHAnsi" w:hAnsiTheme="minorHAnsi" w:cstheme="minorHAnsi"/>
          <w:lang w:val="fi-FI"/>
        </w:rPr>
        <w:t>.</w:t>
      </w:r>
    </w:p>
    <w:p w14:paraId="2FB9BD3B" w14:textId="169FE246" w:rsidR="00965B0F" w:rsidRPr="00A21E4B" w:rsidRDefault="00181DD4" w:rsidP="003C292D">
      <w:pPr>
        <w:numPr>
          <w:ilvl w:val="0"/>
          <w:numId w:val="12"/>
        </w:numPr>
        <w:tabs>
          <w:tab w:val="clear" w:pos="360"/>
          <w:tab w:val="num" w:pos="1080"/>
        </w:tabs>
        <w:ind w:left="1080"/>
        <w:jc w:val="both"/>
        <w:rPr>
          <w:rFonts w:asciiTheme="minorHAnsi" w:hAnsiTheme="minorHAnsi" w:cstheme="minorHAnsi"/>
          <w:lang w:val="fi-FI"/>
        </w:rPr>
      </w:pPr>
      <w:r w:rsidRPr="00A21E4B">
        <w:rPr>
          <w:rFonts w:asciiTheme="minorHAnsi" w:hAnsiTheme="minorHAnsi" w:cstheme="minorHAnsi"/>
          <w:lang w:val="fi-FI"/>
        </w:rPr>
        <w:t>Laskeutumiskuvio ja finaalin suunta</w:t>
      </w:r>
      <w:r w:rsidR="00992720" w:rsidRPr="00A21E4B">
        <w:rPr>
          <w:rFonts w:asciiTheme="minorHAnsi" w:hAnsiTheme="minorHAnsi" w:cstheme="minorHAnsi"/>
          <w:lang w:val="fi-FI"/>
        </w:rPr>
        <w:t>.</w:t>
      </w:r>
    </w:p>
    <w:p w14:paraId="039D5914" w14:textId="006FA898" w:rsidR="00081D2F" w:rsidRPr="00A21E4B" w:rsidRDefault="00081D2F" w:rsidP="003C292D">
      <w:pPr>
        <w:numPr>
          <w:ilvl w:val="0"/>
          <w:numId w:val="4"/>
        </w:numPr>
        <w:jc w:val="both"/>
        <w:rPr>
          <w:rFonts w:asciiTheme="minorHAnsi" w:hAnsiTheme="minorHAnsi" w:cstheme="minorHAnsi"/>
          <w:lang w:val="fi-FI"/>
        </w:rPr>
      </w:pPr>
      <w:r w:rsidRPr="00A21E4B">
        <w:rPr>
          <w:rFonts w:asciiTheme="minorHAnsi" w:hAnsiTheme="minorHAnsi" w:cstheme="minorHAnsi"/>
          <w:lang w:val="fi-FI"/>
        </w:rPr>
        <w:t>Maahenkilön ohjeistaminen</w:t>
      </w:r>
      <w:r w:rsidR="00992720" w:rsidRPr="00A21E4B">
        <w:rPr>
          <w:rFonts w:asciiTheme="minorHAnsi" w:hAnsiTheme="minorHAnsi" w:cstheme="minorHAnsi"/>
          <w:lang w:val="fi-FI"/>
        </w:rPr>
        <w:t>.</w:t>
      </w:r>
    </w:p>
    <w:p w14:paraId="466F032C" w14:textId="3CAC2A8C" w:rsidR="00965B0F" w:rsidRPr="00A21E4B" w:rsidRDefault="00C6078D" w:rsidP="003C292D">
      <w:pPr>
        <w:numPr>
          <w:ilvl w:val="0"/>
          <w:numId w:val="4"/>
        </w:numPr>
        <w:jc w:val="both"/>
        <w:rPr>
          <w:rFonts w:asciiTheme="minorHAnsi" w:hAnsiTheme="minorHAnsi" w:cstheme="minorHAnsi"/>
          <w:b/>
          <w:lang w:val="fi-FI"/>
        </w:rPr>
      </w:pPr>
      <w:r w:rsidRPr="00A21E4B">
        <w:rPr>
          <w:rFonts w:asciiTheme="minorHAnsi" w:hAnsiTheme="minorHAnsi" w:cstheme="minorHAnsi"/>
          <w:lang w:val="fi-FI"/>
        </w:rPr>
        <w:t>Varusteiden tark</w:t>
      </w:r>
      <w:r w:rsidR="00E93505">
        <w:rPr>
          <w:rFonts w:asciiTheme="minorHAnsi" w:hAnsiTheme="minorHAnsi" w:cstheme="minorHAnsi"/>
          <w:lang w:val="fi-FI"/>
        </w:rPr>
        <w:t>i</w:t>
      </w:r>
      <w:r w:rsidRPr="00A21E4B">
        <w:rPr>
          <w:rFonts w:asciiTheme="minorHAnsi" w:hAnsiTheme="minorHAnsi" w:cstheme="minorHAnsi"/>
          <w:lang w:val="fi-FI"/>
        </w:rPr>
        <w:t>st</w:t>
      </w:r>
      <w:r w:rsidR="005F06A1" w:rsidRPr="00A21E4B">
        <w:rPr>
          <w:rFonts w:asciiTheme="minorHAnsi" w:hAnsiTheme="minorHAnsi" w:cstheme="minorHAnsi"/>
          <w:lang w:val="fi-FI"/>
        </w:rPr>
        <w:t>aminen</w:t>
      </w:r>
      <w:r w:rsidR="00992720" w:rsidRPr="00A21E4B">
        <w:rPr>
          <w:rFonts w:asciiTheme="minorHAnsi" w:hAnsiTheme="minorHAnsi" w:cstheme="minorHAnsi"/>
          <w:lang w:val="fi-FI"/>
        </w:rPr>
        <w:t>.</w:t>
      </w:r>
    </w:p>
    <w:p w14:paraId="2BD97D96" w14:textId="586CA8C3" w:rsidR="00965B0F" w:rsidRPr="00A21E4B" w:rsidRDefault="00181DD4" w:rsidP="003C292D">
      <w:pPr>
        <w:numPr>
          <w:ilvl w:val="0"/>
          <w:numId w:val="4"/>
        </w:numPr>
        <w:jc w:val="both"/>
        <w:rPr>
          <w:rFonts w:asciiTheme="minorHAnsi" w:hAnsiTheme="minorHAnsi" w:cstheme="minorHAnsi"/>
          <w:b/>
          <w:lang w:val="fi-FI"/>
        </w:rPr>
      </w:pPr>
      <w:r w:rsidRPr="00A21E4B">
        <w:rPr>
          <w:rFonts w:asciiTheme="minorHAnsi" w:hAnsiTheme="minorHAnsi" w:cstheme="minorHAnsi"/>
          <w:lang w:val="fi-FI"/>
        </w:rPr>
        <w:t>Koneen kuormaus</w:t>
      </w:r>
      <w:r w:rsidR="00F075EB" w:rsidRPr="00A21E4B">
        <w:rPr>
          <w:rFonts w:asciiTheme="minorHAnsi" w:hAnsiTheme="minorHAnsi" w:cstheme="minorHAnsi"/>
          <w:lang w:val="fi-FI"/>
        </w:rPr>
        <w:t xml:space="preserve"> (paikat, järjestys, painopiste)</w:t>
      </w:r>
      <w:r w:rsidR="00992720" w:rsidRPr="00A21E4B">
        <w:rPr>
          <w:rFonts w:asciiTheme="minorHAnsi" w:hAnsiTheme="minorHAnsi" w:cstheme="minorHAnsi"/>
          <w:lang w:val="fi-FI"/>
        </w:rPr>
        <w:t>.</w:t>
      </w:r>
    </w:p>
    <w:p w14:paraId="51B3ABB9" w14:textId="42178A4B" w:rsidR="00965B0F" w:rsidRPr="00A21E4B" w:rsidRDefault="00C6078D" w:rsidP="003C292D">
      <w:pPr>
        <w:numPr>
          <w:ilvl w:val="0"/>
          <w:numId w:val="4"/>
        </w:numPr>
        <w:jc w:val="both"/>
        <w:rPr>
          <w:rFonts w:asciiTheme="minorHAnsi" w:hAnsiTheme="minorHAnsi" w:cstheme="minorHAnsi"/>
          <w:b/>
          <w:lang w:val="fi-FI"/>
        </w:rPr>
      </w:pPr>
      <w:r w:rsidRPr="00A21E4B">
        <w:rPr>
          <w:rFonts w:asciiTheme="minorHAnsi" w:hAnsiTheme="minorHAnsi" w:cstheme="minorHAnsi"/>
          <w:lang w:val="fi-FI"/>
        </w:rPr>
        <w:t>Lentäjän ohjeistaminen</w:t>
      </w:r>
      <w:r w:rsidR="00181DD4" w:rsidRPr="00A21E4B">
        <w:rPr>
          <w:rFonts w:asciiTheme="minorHAnsi" w:hAnsiTheme="minorHAnsi" w:cstheme="minorHAnsi"/>
          <w:lang w:val="fi-FI"/>
        </w:rPr>
        <w:t xml:space="preserve"> (linjat, arvioitu uh-paikka)</w:t>
      </w:r>
      <w:r w:rsidR="009B2527">
        <w:rPr>
          <w:rFonts w:asciiTheme="minorHAnsi" w:hAnsiTheme="minorHAnsi" w:cstheme="minorHAnsi"/>
          <w:lang w:val="fi-FI"/>
        </w:rPr>
        <w:t xml:space="preserve"> ennen hyppylentoa ja lennon aikana</w:t>
      </w:r>
      <w:r w:rsidR="00992720" w:rsidRPr="00A21E4B">
        <w:rPr>
          <w:rFonts w:asciiTheme="minorHAnsi" w:hAnsiTheme="minorHAnsi" w:cstheme="minorHAnsi"/>
          <w:lang w:val="fi-FI"/>
        </w:rPr>
        <w:t>.</w:t>
      </w:r>
    </w:p>
    <w:p w14:paraId="74CFB5F0" w14:textId="4F7009E5" w:rsidR="009C4B89" w:rsidRDefault="009C4B89" w:rsidP="003C292D">
      <w:pPr>
        <w:numPr>
          <w:ilvl w:val="0"/>
          <w:numId w:val="4"/>
        </w:numPr>
        <w:jc w:val="both"/>
        <w:rPr>
          <w:rFonts w:asciiTheme="minorHAnsi" w:hAnsiTheme="minorHAnsi" w:cstheme="minorHAnsi"/>
          <w:lang w:val="fi-FI"/>
        </w:rPr>
      </w:pPr>
      <w:r w:rsidRPr="00A21E4B">
        <w:rPr>
          <w:rFonts w:asciiTheme="minorHAnsi" w:hAnsiTheme="minorHAnsi" w:cstheme="minorHAnsi"/>
          <w:lang w:val="fi-FI"/>
        </w:rPr>
        <w:t>Hyppääjiä koskevien tarkistuslistojen sijainnin kertominen muulle pokalle</w:t>
      </w:r>
      <w:r w:rsidR="00992720" w:rsidRPr="00A21E4B">
        <w:rPr>
          <w:rFonts w:asciiTheme="minorHAnsi" w:hAnsiTheme="minorHAnsi" w:cstheme="minorHAnsi"/>
          <w:lang w:val="fi-FI"/>
        </w:rPr>
        <w:t>.</w:t>
      </w:r>
    </w:p>
    <w:p w14:paraId="18386984" w14:textId="38F88A80" w:rsidR="009B2527" w:rsidRPr="009B2527" w:rsidRDefault="009B2527" w:rsidP="009B2527">
      <w:pPr>
        <w:numPr>
          <w:ilvl w:val="0"/>
          <w:numId w:val="4"/>
        </w:numPr>
        <w:jc w:val="both"/>
        <w:rPr>
          <w:rFonts w:asciiTheme="minorHAnsi" w:hAnsiTheme="minorHAnsi" w:cstheme="minorHAnsi"/>
          <w:lang w:val="fi-FI"/>
        </w:rPr>
      </w:pPr>
      <w:r w:rsidRPr="009B2527">
        <w:rPr>
          <w:rFonts w:asciiTheme="minorHAnsi" w:hAnsiTheme="minorHAnsi" w:cstheme="minorHAnsi"/>
          <w:lang w:val="fi-FI"/>
        </w:rPr>
        <w:t>Ilmoita havaitsemistasi tai muiden hyppääjien</w:t>
      </w:r>
      <w:r>
        <w:rPr>
          <w:rFonts w:asciiTheme="minorHAnsi" w:hAnsiTheme="minorHAnsi" w:cstheme="minorHAnsi"/>
          <w:lang w:val="fi-FI"/>
        </w:rPr>
        <w:t xml:space="preserve"> </w:t>
      </w:r>
      <w:r w:rsidRPr="009B2527">
        <w:rPr>
          <w:rFonts w:asciiTheme="minorHAnsi" w:hAnsiTheme="minorHAnsi" w:cstheme="minorHAnsi"/>
          <w:lang w:val="fi-FI"/>
        </w:rPr>
        <w:t>havaitsemista vioista, puutteista ja toimintahäiriöistä,</w:t>
      </w:r>
      <w:r>
        <w:rPr>
          <w:rFonts w:asciiTheme="minorHAnsi" w:hAnsiTheme="minorHAnsi" w:cstheme="minorHAnsi"/>
          <w:lang w:val="fi-FI"/>
        </w:rPr>
        <w:t xml:space="preserve"> </w:t>
      </w:r>
      <w:r w:rsidRPr="009B2527">
        <w:rPr>
          <w:rFonts w:asciiTheme="minorHAnsi" w:hAnsiTheme="minorHAnsi" w:cstheme="minorHAnsi"/>
          <w:lang w:val="fi-FI"/>
        </w:rPr>
        <w:t>jotka voivat vaikuttaa ilma</w:t>
      </w:r>
      <w:r>
        <w:rPr>
          <w:rFonts w:asciiTheme="minorHAnsi" w:hAnsiTheme="minorHAnsi" w:cstheme="minorHAnsi"/>
          <w:lang w:val="fi-FI"/>
        </w:rPr>
        <w:t>-</w:t>
      </w:r>
      <w:r w:rsidRPr="009B2527">
        <w:rPr>
          <w:rFonts w:asciiTheme="minorHAnsi" w:hAnsiTheme="minorHAnsi" w:cstheme="minorHAnsi"/>
          <w:lang w:val="fi-FI"/>
        </w:rPr>
        <w:t>aluksen lentokelpoisuuteen tai turvallisuuteen,</w:t>
      </w:r>
      <w:r>
        <w:rPr>
          <w:rFonts w:asciiTheme="minorHAnsi" w:hAnsiTheme="minorHAnsi" w:cstheme="minorHAnsi"/>
          <w:lang w:val="fi-FI"/>
        </w:rPr>
        <w:t xml:space="preserve"> </w:t>
      </w:r>
      <w:r w:rsidRPr="009B2527">
        <w:rPr>
          <w:rFonts w:asciiTheme="minorHAnsi" w:hAnsiTheme="minorHAnsi" w:cstheme="minorHAnsi"/>
          <w:lang w:val="fi-FI"/>
        </w:rPr>
        <w:t>sekä tapauksista, joissa toiminnan</w:t>
      </w:r>
      <w:r>
        <w:rPr>
          <w:rFonts w:asciiTheme="minorHAnsi" w:hAnsiTheme="minorHAnsi" w:cstheme="minorHAnsi"/>
          <w:lang w:val="fi-FI"/>
        </w:rPr>
        <w:t xml:space="preserve"> </w:t>
      </w:r>
      <w:r w:rsidRPr="009B2527">
        <w:rPr>
          <w:rFonts w:asciiTheme="minorHAnsi" w:hAnsiTheme="minorHAnsi" w:cstheme="minorHAnsi"/>
          <w:lang w:val="fi-FI"/>
        </w:rPr>
        <w:t>turvallisuus on vaarantunut tai saattaisi vaarantua.</w:t>
      </w:r>
    </w:p>
    <w:p w14:paraId="5F83C14E" w14:textId="6161FB6B" w:rsidR="00965B0F" w:rsidRPr="00A21E4B" w:rsidRDefault="00E93505" w:rsidP="003C292D">
      <w:pPr>
        <w:numPr>
          <w:ilvl w:val="0"/>
          <w:numId w:val="4"/>
        </w:numPr>
        <w:jc w:val="both"/>
        <w:rPr>
          <w:rFonts w:asciiTheme="minorHAnsi" w:hAnsiTheme="minorHAnsi" w:cstheme="minorHAnsi"/>
          <w:b/>
          <w:lang w:val="fi-FI"/>
        </w:rPr>
      </w:pPr>
      <w:r>
        <w:rPr>
          <w:rFonts w:asciiTheme="minorHAnsi" w:hAnsiTheme="minorHAnsi" w:cstheme="minorHAnsi"/>
          <w:lang w:val="fi-FI"/>
        </w:rPr>
        <w:t xml:space="preserve">Toimit hypyllä </w:t>
      </w:r>
      <w:r w:rsidR="00181DD4" w:rsidRPr="00A21E4B">
        <w:rPr>
          <w:rFonts w:asciiTheme="minorHAnsi" w:hAnsiTheme="minorHAnsi" w:cstheme="minorHAnsi"/>
          <w:lang w:val="fi-FI"/>
        </w:rPr>
        <w:t>pokanvanhi</w:t>
      </w:r>
      <w:r>
        <w:rPr>
          <w:rFonts w:asciiTheme="minorHAnsi" w:hAnsiTheme="minorHAnsi" w:cstheme="minorHAnsi"/>
          <w:lang w:val="fi-FI"/>
        </w:rPr>
        <w:t>mpana</w:t>
      </w:r>
      <w:r w:rsidR="00C6078D" w:rsidRPr="00A21E4B">
        <w:rPr>
          <w:rFonts w:asciiTheme="minorHAnsi" w:hAnsiTheme="minorHAnsi" w:cstheme="minorHAnsi"/>
          <w:lang w:val="fi-FI"/>
        </w:rPr>
        <w:t xml:space="preserve">, eli </w:t>
      </w:r>
      <w:r>
        <w:rPr>
          <w:rFonts w:asciiTheme="minorHAnsi" w:hAnsiTheme="minorHAnsi" w:cstheme="minorHAnsi"/>
          <w:lang w:val="fi-FI"/>
        </w:rPr>
        <w:t>huolehdi</w:t>
      </w:r>
      <w:r w:rsidR="00C6078D" w:rsidRPr="00A21E4B">
        <w:rPr>
          <w:rFonts w:asciiTheme="minorHAnsi" w:hAnsiTheme="minorHAnsi" w:cstheme="minorHAnsi"/>
          <w:lang w:val="fi-FI"/>
        </w:rPr>
        <w:t xml:space="preserve"> pokan koneelle</w:t>
      </w:r>
      <w:r w:rsidR="00181DD4" w:rsidRPr="00A21E4B">
        <w:rPr>
          <w:rFonts w:asciiTheme="minorHAnsi" w:hAnsiTheme="minorHAnsi" w:cstheme="minorHAnsi"/>
          <w:lang w:val="fi-FI"/>
        </w:rPr>
        <w:t xml:space="preserve"> (muista pokalista</w:t>
      </w:r>
      <w:r w:rsidR="00C6078D" w:rsidRPr="00A21E4B">
        <w:rPr>
          <w:rFonts w:asciiTheme="minorHAnsi" w:hAnsiTheme="minorHAnsi" w:cstheme="minorHAnsi"/>
          <w:lang w:val="fi-FI"/>
        </w:rPr>
        <w:t>, jos kuuluu kerhon toimintamalliin</w:t>
      </w:r>
      <w:r w:rsidR="00181DD4" w:rsidRPr="00A21E4B">
        <w:rPr>
          <w:rFonts w:asciiTheme="minorHAnsi" w:hAnsiTheme="minorHAnsi" w:cstheme="minorHAnsi"/>
          <w:lang w:val="fi-FI"/>
        </w:rPr>
        <w:t>)</w:t>
      </w:r>
      <w:r w:rsidR="00992720" w:rsidRPr="00A21E4B">
        <w:rPr>
          <w:rFonts w:asciiTheme="minorHAnsi" w:hAnsiTheme="minorHAnsi" w:cstheme="minorHAnsi"/>
          <w:lang w:val="fi-FI"/>
        </w:rPr>
        <w:t>.</w:t>
      </w:r>
    </w:p>
    <w:p w14:paraId="531B0768" w14:textId="77777777" w:rsidR="003C292D" w:rsidRPr="00A21E4B" w:rsidRDefault="003C292D" w:rsidP="003C292D">
      <w:pPr>
        <w:ind w:left="720"/>
        <w:jc w:val="both"/>
        <w:rPr>
          <w:rFonts w:asciiTheme="minorHAnsi" w:hAnsiTheme="minorHAnsi" w:cstheme="minorHAnsi"/>
          <w:lang w:val="fi-FI"/>
        </w:rPr>
      </w:pPr>
    </w:p>
    <w:p w14:paraId="19C99DC6" w14:textId="0BA01931" w:rsidR="003C292D" w:rsidRPr="00A21E4B" w:rsidRDefault="003C292D" w:rsidP="003C292D">
      <w:pPr>
        <w:ind w:left="720"/>
        <w:jc w:val="both"/>
        <w:rPr>
          <w:rFonts w:asciiTheme="minorHAnsi" w:hAnsiTheme="minorHAnsi" w:cstheme="minorHAnsi"/>
          <w:lang w:val="fi-FI"/>
        </w:rPr>
      </w:pPr>
      <w:r w:rsidRPr="00A21E4B">
        <w:rPr>
          <w:rFonts w:asciiTheme="minorHAnsi" w:hAnsiTheme="minorHAnsi" w:cstheme="minorHAnsi"/>
          <w:lang w:val="fi-FI"/>
        </w:rPr>
        <w:t xml:space="preserve">Pokanvanhimmat tehtävät kannattaa tarkastaa viimeisimmästä </w:t>
      </w:r>
      <w:hyperlink r:id="rId10" w:history="1">
        <w:r w:rsidRPr="00A21E4B">
          <w:rPr>
            <w:rStyle w:val="Hyperlink"/>
            <w:rFonts w:asciiTheme="minorHAnsi" w:hAnsiTheme="minorHAnsi" w:cstheme="minorHAnsi"/>
            <w:lang w:val="fi-FI"/>
          </w:rPr>
          <w:t>Laskuvarjohyppääj</w:t>
        </w:r>
        <w:r w:rsidR="00321EA3" w:rsidRPr="00A21E4B">
          <w:rPr>
            <w:rStyle w:val="Hyperlink"/>
            <w:rFonts w:asciiTheme="minorHAnsi" w:hAnsiTheme="minorHAnsi" w:cstheme="minorHAnsi"/>
            <w:lang w:val="fi-FI"/>
          </w:rPr>
          <w:t>ie</w:t>
        </w:r>
        <w:r w:rsidRPr="00A21E4B">
          <w:rPr>
            <w:rStyle w:val="Hyperlink"/>
            <w:rFonts w:asciiTheme="minorHAnsi" w:hAnsiTheme="minorHAnsi" w:cstheme="minorHAnsi"/>
            <w:lang w:val="fi-FI"/>
          </w:rPr>
          <w:t>n toiminnalliset ohjeet ja kelpoisuusvaatimukset</w:t>
        </w:r>
      </w:hyperlink>
      <w:r w:rsidRPr="00A21E4B">
        <w:rPr>
          <w:rFonts w:asciiTheme="minorHAnsi" w:hAnsiTheme="minorHAnsi" w:cstheme="minorHAnsi"/>
          <w:lang w:val="fi-FI"/>
        </w:rPr>
        <w:t xml:space="preserve">. Lisäksi pitää </w:t>
      </w:r>
      <w:r w:rsidR="00742506">
        <w:rPr>
          <w:rFonts w:asciiTheme="minorHAnsi" w:hAnsiTheme="minorHAnsi" w:cstheme="minorHAnsi"/>
          <w:lang w:val="fi-FI"/>
        </w:rPr>
        <w:t>kerrata</w:t>
      </w:r>
      <w:r w:rsidRPr="00A21E4B">
        <w:rPr>
          <w:rFonts w:asciiTheme="minorHAnsi" w:hAnsiTheme="minorHAnsi" w:cstheme="minorHAnsi"/>
          <w:lang w:val="fi-FI"/>
        </w:rPr>
        <w:t xml:space="preserve"> </w:t>
      </w:r>
      <w:hyperlink r:id="rId11" w:history="1">
        <w:r w:rsidRPr="00A21E4B">
          <w:rPr>
            <w:rStyle w:val="Hyperlink"/>
            <w:rFonts w:asciiTheme="minorHAnsi" w:hAnsiTheme="minorHAnsi" w:cstheme="minorHAnsi"/>
            <w:lang w:val="fi-FI"/>
          </w:rPr>
          <w:t>Laskuvarjohyppääjän oppaassa</w:t>
        </w:r>
      </w:hyperlink>
      <w:r w:rsidRPr="00A21E4B">
        <w:rPr>
          <w:rFonts w:asciiTheme="minorHAnsi" w:hAnsiTheme="minorHAnsi" w:cstheme="minorHAnsi"/>
          <w:lang w:val="fi-FI"/>
        </w:rPr>
        <w:t xml:space="preserve"> ja koehypystä </w:t>
      </w:r>
      <w:r w:rsidR="00742506">
        <w:rPr>
          <w:rFonts w:asciiTheme="minorHAnsi" w:hAnsiTheme="minorHAnsi" w:cstheme="minorHAnsi"/>
          <w:lang w:val="fi-FI"/>
        </w:rPr>
        <w:t xml:space="preserve">ja hyppytoiminnan järjestämisestä </w:t>
      </w:r>
      <w:r w:rsidRPr="00A21E4B">
        <w:rPr>
          <w:rFonts w:asciiTheme="minorHAnsi" w:hAnsiTheme="minorHAnsi" w:cstheme="minorHAnsi"/>
          <w:lang w:val="fi-FI"/>
        </w:rPr>
        <w:t>kerrotut asia.</w:t>
      </w:r>
    </w:p>
    <w:p w14:paraId="0042FEC6" w14:textId="77777777" w:rsidR="003C292D" w:rsidRPr="00A21E4B" w:rsidRDefault="003C292D" w:rsidP="003C292D">
      <w:pPr>
        <w:ind w:left="720"/>
        <w:jc w:val="both"/>
        <w:rPr>
          <w:rFonts w:asciiTheme="minorHAnsi" w:hAnsiTheme="minorHAnsi" w:cstheme="minorHAnsi"/>
          <w:lang w:val="fi-FI"/>
        </w:rPr>
      </w:pPr>
    </w:p>
    <w:p w14:paraId="3E9B5E37" w14:textId="7A45808E" w:rsidR="003C292D" w:rsidRPr="00A21E4B" w:rsidRDefault="003C292D" w:rsidP="003C292D">
      <w:pPr>
        <w:ind w:left="720"/>
        <w:jc w:val="both"/>
        <w:rPr>
          <w:rFonts w:asciiTheme="minorHAnsi" w:hAnsiTheme="minorHAnsi" w:cstheme="minorHAnsi"/>
          <w:b/>
          <w:lang w:val="fi-FI"/>
        </w:rPr>
      </w:pPr>
      <w:r w:rsidRPr="00A21E4B">
        <w:rPr>
          <w:rFonts w:asciiTheme="minorHAnsi" w:hAnsiTheme="minorHAnsi" w:cstheme="minorHAnsi"/>
          <w:lang w:val="fi-FI"/>
        </w:rPr>
        <w:t>Lisäksi pitää muistaa, että koehyppyä suorittava</w:t>
      </w:r>
      <w:r w:rsidR="00E93505">
        <w:rPr>
          <w:rFonts w:asciiTheme="minorHAnsi" w:hAnsiTheme="minorHAnsi" w:cstheme="minorHAnsi"/>
          <w:lang w:val="fi-FI"/>
        </w:rPr>
        <w:t>na</w:t>
      </w:r>
      <w:r w:rsidRPr="00A21E4B">
        <w:rPr>
          <w:rFonts w:asciiTheme="minorHAnsi" w:hAnsiTheme="minorHAnsi" w:cstheme="minorHAnsi"/>
          <w:lang w:val="fi-FI"/>
        </w:rPr>
        <w:t xml:space="preserve"> </w:t>
      </w:r>
      <w:r w:rsidR="00E93505">
        <w:rPr>
          <w:rFonts w:asciiTheme="minorHAnsi" w:hAnsiTheme="minorHAnsi" w:cstheme="minorHAnsi"/>
          <w:lang w:val="fi-FI"/>
        </w:rPr>
        <w:t>olet</w:t>
      </w:r>
      <w:r w:rsidRPr="00A21E4B">
        <w:rPr>
          <w:rFonts w:asciiTheme="minorHAnsi" w:hAnsiTheme="minorHAnsi" w:cstheme="minorHAnsi"/>
          <w:lang w:val="fi-FI"/>
        </w:rPr>
        <w:t xml:space="preserve"> vielä oppilas ja vastuu pokan turvallisesta toiminnasta on koehyppyä vastaanottavalla hyppymestarilla. Tämän takia tässä ja mm. Laskuvarjohyppääjän oppaassa mainituissa pokanvanhimman tehtävistä on jätetty pois ”oikeassa” hätähypyssä, pakkolaskussa tai vastaavassa tilanteessa toimiminen, vaikka ne kuuluvat pokanvanhimman tehtäviin.</w:t>
      </w:r>
    </w:p>
    <w:p w14:paraId="5C9BB6C2" w14:textId="77777777" w:rsidR="00965B0F" w:rsidRPr="00A21E4B" w:rsidRDefault="00965B0F" w:rsidP="003C292D">
      <w:pPr>
        <w:ind w:left="360"/>
        <w:jc w:val="both"/>
        <w:rPr>
          <w:rFonts w:asciiTheme="minorHAnsi" w:hAnsiTheme="minorHAnsi" w:cstheme="minorHAnsi"/>
          <w:b/>
          <w:lang w:val="fi-FI"/>
        </w:rPr>
      </w:pPr>
    </w:p>
    <w:p w14:paraId="5CBF201E" w14:textId="6FB2BD7E" w:rsidR="00965B0F" w:rsidRPr="00A21E4B" w:rsidRDefault="00E93505" w:rsidP="00660118">
      <w:pPr>
        <w:pStyle w:val="Heading2"/>
        <w:ind w:left="284"/>
      </w:pPr>
      <w:bookmarkStart w:id="6" w:name="_Toc83454168"/>
      <w:r>
        <w:t>2</w:t>
      </w:r>
      <w:r w:rsidR="00660118">
        <w:t>.4</w:t>
      </w:r>
      <w:r w:rsidR="00660118">
        <w:tab/>
      </w:r>
      <w:r w:rsidR="00181DD4" w:rsidRPr="00A21E4B">
        <w:t>Itse hyppy:</w:t>
      </w:r>
      <w:bookmarkStart w:id="7" w:name="_Hlk70517087"/>
      <w:bookmarkEnd w:id="6"/>
    </w:p>
    <w:bookmarkEnd w:id="7"/>
    <w:p w14:paraId="2B401177" w14:textId="5B06FB7A" w:rsidR="00081D2F" w:rsidRPr="00A21E4B" w:rsidRDefault="00081D2F" w:rsidP="003C292D">
      <w:pPr>
        <w:numPr>
          <w:ilvl w:val="0"/>
          <w:numId w:val="5"/>
        </w:numPr>
        <w:jc w:val="both"/>
        <w:rPr>
          <w:rFonts w:asciiTheme="minorHAnsi" w:hAnsiTheme="minorHAnsi" w:cstheme="minorHAnsi"/>
          <w:lang w:val="fi-FI"/>
        </w:rPr>
      </w:pPr>
      <w:r w:rsidRPr="00A21E4B">
        <w:rPr>
          <w:rFonts w:asciiTheme="minorHAnsi" w:hAnsiTheme="minorHAnsi" w:cstheme="minorHAnsi"/>
          <w:lang w:val="fi-FI"/>
        </w:rPr>
        <w:t>Varusteiden tark</w:t>
      </w:r>
      <w:r w:rsidR="00E93505">
        <w:rPr>
          <w:rFonts w:asciiTheme="minorHAnsi" w:hAnsiTheme="minorHAnsi" w:cstheme="minorHAnsi"/>
          <w:lang w:val="fi-FI"/>
        </w:rPr>
        <w:t>i</w:t>
      </w:r>
      <w:r w:rsidRPr="00A21E4B">
        <w:rPr>
          <w:rFonts w:asciiTheme="minorHAnsi" w:hAnsiTheme="minorHAnsi" w:cstheme="minorHAnsi"/>
          <w:lang w:val="fi-FI"/>
        </w:rPr>
        <w:t>staminen</w:t>
      </w:r>
      <w:r w:rsidR="00C44141" w:rsidRPr="00A21E4B">
        <w:rPr>
          <w:rFonts w:asciiTheme="minorHAnsi" w:hAnsiTheme="minorHAnsi" w:cstheme="minorHAnsi"/>
          <w:lang w:val="fi-FI"/>
        </w:rPr>
        <w:t xml:space="preserve"> ennen uloshyppyä</w:t>
      </w:r>
      <w:r w:rsidR="00992720" w:rsidRPr="00A21E4B">
        <w:rPr>
          <w:rFonts w:asciiTheme="minorHAnsi" w:hAnsiTheme="minorHAnsi" w:cstheme="minorHAnsi"/>
          <w:lang w:val="fi-FI"/>
        </w:rPr>
        <w:t>.</w:t>
      </w:r>
    </w:p>
    <w:p w14:paraId="53EAD1A7" w14:textId="214ACF79" w:rsidR="00965B0F" w:rsidRPr="00A21E4B" w:rsidRDefault="00181DD4" w:rsidP="003C292D">
      <w:pPr>
        <w:numPr>
          <w:ilvl w:val="0"/>
          <w:numId w:val="5"/>
        </w:numPr>
        <w:jc w:val="both"/>
        <w:rPr>
          <w:rFonts w:asciiTheme="minorHAnsi" w:hAnsiTheme="minorHAnsi" w:cstheme="minorHAnsi"/>
          <w:b/>
          <w:lang w:val="fi-FI"/>
        </w:rPr>
      </w:pPr>
      <w:r w:rsidRPr="00A21E4B">
        <w:rPr>
          <w:rFonts w:asciiTheme="minorHAnsi" w:hAnsiTheme="minorHAnsi" w:cstheme="minorHAnsi"/>
          <w:lang w:val="fi-FI"/>
        </w:rPr>
        <w:t>Linjan aj</w:t>
      </w:r>
      <w:r w:rsidR="00081D2F" w:rsidRPr="00A21E4B">
        <w:rPr>
          <w:rFonts w:asciiTheme="minorHAnsi" w:hAnsiTheme="minorHAnsi" w:cstheme="minorHAnsi"/>
          <w:lang w:val="fi-FI"/>
        </w:rPr>
        <w:t>aminen</w:t>
      </w:r>
      <w:r w:rsidR="00992720" w:rsidRPr="00A21E4B">
        <w:rPr>
          <w:rFonts w:asciiTheme="minorHAnsi" w:hAnsiTheme="minorHAnsi" w:cstheme="minorHAnsi"/>
          <w:lang w:val="fi-FI"/>
        </w:rPr>
        <w:t>.</w:t>
      </w:r>
    </w:p>
    <w:p w14:paraId="7279E22F" w14:textId="4E060775" w:rsidR="00C44141" w:rsidRPr="00A21E4B" w:rsidRDefault="00C44141" w:rsidP="003C292D">
      <w:pPr>
        <w:numPr>
          <w:ilvl w:val="0"/>
          <w:numId w:val="5"/>
        </w:numPr>
        <w:jc w:val="both"/>
        <w:rPr>
          <w:rFonts w:asciiTheme="minorHAnsi" w:hAnsiTheme="minorHAnsi" w:cstheme="minorHAnsi"/>
          <w:b/>
          <w:lang w:val="fi-FI"/>
        </w:rPr>
      </w:pPr>
      <w:r w:rsidRPr="00A21E4B">
        <w:rPr>
          <w:rFonts w:asciiTheme="minorHAnsi" w:hAnsiTheme="minorHAnsi" w:cstheme="minorHAnsi"/>
          <w:lang w:val="fi-FI"/>
        </w:rPr>
        <w:t>Lupa oven avaamiseen (jos kuuluu kerhon toimintamalliin)</w:t>
      </w:r>
      <w:r w:rsidR="00992720" w:rsidRPr="00A21E4B">
        <w:rPr>
          <w:rFonts w:asciiTheme="minorHAnsi" w:hAnsiTheme="minorHAnsi" w:cstheme="minorHAnsi"/>
          <w:lang w:val="fi-FI"/>
        </w:rPr>
        <w:t>.</w:t>
      </w:r>
    </w:p>
    <w:p w14:paraId="48E72234" w14:textId="5858FDAD" w:rsidR="00965B0F" w:rsidRPr="00A21E4B" w:rsidRDefault="00181DD4" w:rsidP="003C292D">
      <w:pPr>
        <w:numPr>
          <w:ilvl w:val="0"/>
          <w:numId w:val="5"/>
        </w:numPr>
        <w:jc w:val="both"/>
        <w:rPr>
          <w:rFonts w:asciiTheme="minorHAnsi" w:hAnsiTheme="minorHAnsi" w:cstheme="minorHAnsi"/>
          <w:lang w:val="fi-FI"/>
        </w:rPr>
      </w:pPr>
      <w:r w:rsidRPr="00A21E4B">
        <w:rPr>
          <w:rFonts w:asciiTheme="minorHAnsi" w:hAnsiTheme="minorHAnsi" w:cstheme="minorHAnsi"/>
          <w:lang w:val="fi-FI"/>
        </w:rPr>
        <w:t xml:space="preserve">Hyppylupa </w:t>
      </w:r>
      <w:r w:rsidR="00C6078D" w:rsidRPr="00A21E4B">
        <w:rPr>
          <w:rFonts w:asciiTheme="minorHAnsi" w:hAnsiTheme="minorHAnsi" w:cstheme="minorHAnsi"/>
          <w:lang w:val="fi-FI"/>
        </w:rPr>
        <w:t>lentäjältä</w:t>
      </w:r>
      <w:r w:rsidR="00992720" w:rsidRPr="00A21E4B">
        <w:rPr>
          <w:rFonts w:asciiTheme="minorHAnsi" w:hAnsiTheme="minorHAnsi" w:cstheme="minorHAnsi"/>
          <w:lang w:val="fi-FI"/>
        </w:rPr>
        <w:t>.</w:t>
      </w:r>
    </w:p>
    <w:p w14:paraId="66180BEA" w14:textId="6908BE72" w:rsidR="00965B0F" w:rsidRPr="00A21E4B" w:rsidRDefault="00181DD4" w:rsidP="003C292D">
      <w:pPr>
        <w:numPr>
          <w:ilvl w:val="0"/>
          <w:numId w:val="5"/>
        </w:numPr>
        <w:jc w:val="both"/>
        <w:rPr>
          <w:rFonts w:asciiTheme="minorHAnsi" w:hAnsiTheme="minorHAnsi" w:cstheme="minorHAnsi"/>
          <w:b/>
          <w:lang w:val="fi-FI"/>
        </w:rPr>
      </w:pPr>
      <w:r w:rsidRPr="00A21E4B">
        <w:rPr>
          <w:rFonts w:asciiTheme="minorHAnsi" w:hAnsiTheme="minorHAnsi" w:cstheme="minorHAnsi"/>
          <w:lang w:val="fi-FI"/>
        </w:rPr>
        <w:t>”</w:t>
      </w:r>
      <w:proofErr w:type="spellStart"/>
      <w:r w:rsidRPr="00A21E4B">
        <w:rPr>
          <w:rFonts w:asciiTheme="minorHAnsi" w:hAnsiTheme="minorHAnsi" w:cstheme="minorHAnsi"/>
          <w:lang w:val="fi-FI"/>
        </w:rPr>
        <w:t>Stand</w:t>
      </w:r>
      <w:proofErr w:type="spellEnd"/>
      <w:r w:rsidRPr="00A21E4B">
        <w:rPr>
          <w:rFonts w:asciiTheme="minorHAnsi" w:hAnsiTheme="minorHAnsi" w:cstheme="minorHAnsi"/>
          <w:lang w:val="fi-FI"/>
        </w:rPr>
        <w:t xml:space="preserve"> </w:t>
      </w:r>
      <w:proofErr w:type="spellStart"/>
      <w:r w:rsidRPr="00A21E4B">
        <w:rPr>
          <w:rFonts w:asciiTheme="minorHAnsi" w:hAnsiTheme="minorHAnsi" w:cstheme="minorHAnsi"/>
          <w:lang w:val="fi-FI"/>
        </w:rPr>
        <w:t>by</w:t>
      </w:r>
      <w:proofErr w:type="spellEnd"/>
      <w:r w:rsidRPr="00A21E4B">
        <w:rPr>
          <w:rFonts w:asciiTheme="minorHAnsi" w:hAnsiTheme="minorHAnsi" w:cstheme="minorHAnsi"/>
          <w:lang w:val="fi-FI"/>
        </w:rPr>
        <w:t>”</w:t>
      </w:r>
      <w:r w:rsidR="00992720" w:rsidRPr="00A21E4B">
        <w:rPr>
          <w:rFonts w:asciiTheme="minorHAnsi" w:hAnsiTheme="minorHAnsi" w:cstheme="minorHAnsi"/>
          <w:lang w:val="fi-FI"/>
        </w:rPr>
        <w:t>.</w:t>
      </w:r>
    </w:p>
    <w:p w14:paraId="438E06D8" w14:textId="0F7F0B23" w:rsidR="00965B0F" w:rsidRPr="00A21E4B" w:rsidRDefault="00C44141" w:rsidP="003C292D">
      <w:pPr>
        <w:numPr>
          <w:ilvl w:val="0"/>
          <w:numId w:val="5"/>
        </w:numPr>
        <w:jc w:val="both"/>
        <w:rPr>
          <w:rFonts w:asciiTheme="minorHAnsi" w:hAnsiTheme="minorHAnsi" w:cstheme="minorHAnsi"/>
          <w:b/>
          <w:lang w:val="fi-FI"/>
        </w:rPr>
      </w:pPr>
      <w:r w:rsidRPr="00A21E4B">
        <w:rPr>
          <w:rFonts w:asciiTheme="minorHAnsi" w:hAnsiTheme="minorHAnsi" w:cstheme="minorHAnsi"/>
          <w:lang w:val="fi-FI"/>
        </w:rPr>
        <w:t>Uloshyppy</w:t>
      </w:r>
      <w:r w:rsidR="00992720" w:rsidRPr="00A21E4B">
        <w:rPr>
          <w:rFonts w:asciiTheme="minorHAnsi" w:hAnsiTheme="minorHAnsi" w:cstheme="minorHAnsi"/>
          <w:lang w:val="fi-FI"/>
        </w:rPr>
        <w:t>.</w:t>
      </w:r>
    </w:p>
    <w:p w14:paraId="3AA96975" w14:textId="77777777" w:rsidR="00965B0F" w:rsidRPr="00A21E4B" w:rsidRDefault="00181DD4" w:rsidP="003C292D">
      <w:pPr>
        <w:numPr>
          <w:ilvl w:val="0"/>
          <w:numId w:val="5"/>
        </w:numPr>
        <w:jc w:val="both"/>
        <w:rPr>
          <w:rFonts w:asciiTheme="minorHAnsi" w:hAnsiTheme="minorHAnsi" w:cstheme="minorHAnsi"/>
          <w:b/>
          <w:lang w:val="fi-FI"/>
        </w:rPr>
      </w:pPr>
      <w:r w:rsidRPr="00A21E4B">
        <w:rPr>
          <w:rFonts w:asciiTheme="minorHAnsi" w:hAnsiTheme="minorHAnsi" w:cstheme="minorHAnsi"/>
          <w:lang w:val="fi-FI"/>
        </w:rPr>
        <w:t>Itse hy</w:t>
      </w:r>
      <w:r w:rsidR="00081D2F" w:rsidRPr="00A21E4B">
        <w:rPr>
          <w:rFonts w:asciiTheme="minorHAnsi" w:hAnsiTheme="minorHAnsi" w:cstheme="minorHAnsi"/>
          <w:lang w:val="fi-FI"/>
        </w:rPr>
        <w:t>ppy, turvallisuus ennen kaikkea</w:t>
      </w:r>
      <w:r w:rsidRPr="00A21E4B">
        <w:rPr>
          <w:rFonts w:asciiTheme="minorHAnsi" w:hAnsiTheme="minorHAnsi" w:cstheme="minorHAnsi"/>
          <w:lang w:val="fi-FI"/>
        </w:rPr>
        <w:t>!</w:t>
      </w:r>
    </w:p>
    <w:p w14:paraId="103F70F1" w14:textId="17DAEA86" w:rsidR="00C44141" w:rsidRPr="00A21E4B" w:rsidRDefault="00C44141" w:rsidP="003C292D">
      <w:pPr>
        <w:numPr>
          <w:ilvl w:val="0"/>
          <w:numId w:val="5"/>
        </w:numPr>
        <w:jc w:val="both"/>
        <w:rPr>
          <w:rFonts w:asciiTheme="minorHAnsi" w:hAnsiTheme="minorHAnsi" w:cstheme="minorHAnsi"/>
          <w:b/>
          <w:lang w:val="fi-FI"/>
        </w:rPr>
      </w:pPr>
      <w:r w:rsidRPr="00A21E4B">
        <w:rPr>
          <w:rFonts w:asciiTheme="minorHAnsi" w:hAnsiTheme="minorHAnsi" w:cstheme="minorHAnsi"/>
          <w:lang w:val="fi-FI"/>
        </w:rPr>
        <w:t>Toiminta varjon varassa ja laskeutuminen</w:t>
      </w:r>
      <w:r w:rsidR="00992720" w:rsidRPr="00A21E4B">
        <w:rPr>
          <w:rFonts w:asciiTheme="minorHAnsi" w:hAnsiTheme="minorHAnsi" w:cstheme="minorHAnsi"/>
          <w:lang w:val="fi-FI"/>
        </w:rPr>
        <w:t>.</w:t>
      </w:r>
    </w:p>
    <w:p w14:paraId="6CDC934E" w14:textId="77777777" w:rsidR="00965B0F" w:rsidRPr="00A21E4B" w:rsidRDefault="00965B0F" w:rsidP="003C292D">
      <w:pPr>
        <w:ind w:left="360"/>
        <w:jc w:val="both"/>
        <w:rPr>
          <w:rFonts w:asciiTheme="minorHAnsi" w:hAnsiTheme="minorHAnsi" w:cstheme="minorHAnsi"/>
          <w:b/>
          <w:lang w:val="fi-FI"/>
        </w:rPr>
      </w:pPr>
    </w:p>
    <w:p w14:paraId="650C1BA8" w14:textId="5A016D8A" w:rsidR="00965B0F" w:rsidRPr="00A21E4B" w:rsidRDefault="00E93505" w:rsidP="00660118">
      <w:pPr>
        <w:pStyle w:val="Heading2"/>
        <w:ind w:left="284"/>
      </w:pPr>
      <w:bookmarkStart w:id="8" w:name="_Toc83454169"/>
      <w:r>
        <w:t>2</w:t>
      </w:r>
      <w:r w:rsidR="00660118">
        <w:t>.5</w:t>
      </w:r>
      <w:r w:rsidR="00660118">
        <w:tab/>
      </w:r>
      <w:r w:rsidR="00181DD4" w:rsidRPr="00A21E4B">
        <w:t>Hypyn jälkeen:</w:t>
      </w:r>
      <w:bookmarkEnd w:id="8"/>
    </w:p>
    <w:p w14:paraId="1C8DF3D8" w14:textId="4463E1FC" w:rsidR="00965B0F" w:rsidRPr="00A21E4B" w:rsidRDefault="00181DD4" w:rsidP="003C292D">
      <w:pPr>
        <w:numPr>
          <w:ilvl w:val="0"/>
          <w:numId w:val="6"/>
        </w:numPr>
        <w:jc w:val="both"/>
        <w:rPr>
          <w:rFonts w:asciiTheme="minorHAnsi" w:hAnsiTheme="minorHAnsi" w:cstheme="minorHAnsi"/>
          <w:lang w:val="fi-FI"/>
        </w:rPr>
      </w:pPr>
      <w:r w:rsidRPr="00A21E4B">
        <w:rPr>
          <w:rFonts w:asciiTheme="minorHAnsi" w:hAnsiTheme="minorHAnsi" w:cstheme="minorHAnsi"/>
          <w:lang w:val="fi-FI"/>
        </w:rPr>
        <w:t>Tarkastetaan</w:t>
      </w:r>
      <w:r w:rsidR="00081D2F" w:rsidRPr="00A21E4B">
        <w:rPr>
          <w:rFonts w:asciiTheme="minorHAnsi" w:hAnsiTheme="minorHAnsi" w:cstheme="minorHAnsi"/>
          <w:lang w:val="fi-FI"/>
        </w:rPr>
        <w:t>,</w:t>
      </w:r>
      <w:r w:rsidRPr="00A21E4B">
        <w:rPr>
          <w:rFonts w:asciiTheme="minorHAnsi" w:hAnsiTheme="minorHAnsi" w:cstheme="minorHAnsi"/>
          <w:lang w:val="fi-FI"/>
        </w:rPr>
        <w:t xml:space="preserve"> että koko poka on päässyt turvallisesti maahan (ilmoitetaan manifestiin</w:t>
      </w:r>
      <w:r w:rsidR="00081D2F" w:rsidRPr="00A21E4B">
        <w:rPr>
          <w:rFonts w:asciiTheme="minorHAnsi" w:hAnsiTheme="minorHAnsi" w:cstheme="minorHAnsi"/>
          <w:lang w:val="fi-FI"/>
        </w:rPr>
        <w:t>, jos kuuluu toimintamalliin</w:t>
      </w:r>
      <w:r w:rsidRPr="00A21E4B">
        <w:rPr>
          <w:rFonts w:asciiTheme="minorHAnsi" w:hAnsiTheme="minorHAnsi" w:cstheme="minorHAnsi"/>
          <w:lang w:val="fi-FI"/>
        </w:rPr>
        <w:t>)</w:t>
      </w:r>
      <w:r w:rsidR="00992720" w:rsidRPr="00A21E4B">
        <w:rPr>
          <w:rFonts w:asciiTheme="minorHAnsi" w:hAnsiTheme="minorHAnsi" w:cstheme="minorHAnsi"/>
          <w:lang w:val="fi-FI"/>
        </w:rPr>
        <w:t>.</w:t>
      </w:r>
    </w:p>
    <w:p w14:paraId="0CD069F5" w14:textId="77777777" w:rsidR="00965B0F" w:rsidRPr="00A21E4B" w:rsidRDefault="00181DD4" w:rsidP="003C292D">
      <w:pPr>
        <w:numPr>
          <w:ilvl w:val="0"/>
          <w:numId w:val="6"/>
        </w:numPr>
        <w:jc w:val="both"/>
        <w:rPr>
          <w:rFonts w:asciiTheme="minorHAnsi" w:hAnsiTheme="minorHAnsi" w:cstheme="minorHAnsi"/>
          <w:lang w:val="fi-FI"/>
        </w:rPr>
      </w:pPr>
      <w:r w:rsidRPr="00A21E4B">
        <w:rPr>
          <w:rFonts w:asciiTheme="minorHAnsi" w:hAnsiTheme="minorHAnsi" w:cstheme="minorHAnsi"/>
          <w:lang w:val="fi-FI"/>
        </w:rPr>
        <w:t xml:space="preserve">”Jälkikuivat”: </w:t>
      </w:r>
    </w:p>
    <w:p w14:paraId="327D903B" w14:textId="6BA0E5E1" w:rsidR="00965B0F" w:rsidRPr="00A21E4B" w:rsidRDefault="00181DD4" w:rsidP="003C292D">
      <w:pPr>
        <w:numPr>
          <w:ilvl w:val="1"/>
          <w:numId w:val="6"/>
        </w:numPr>
        <w:jc w:val="both"/>
        <w:rPr>
          <w:rFonts w:asciiTheme="minorHAnsi" w:hAnsiTheme="minorHAnsi" w:cstheme="minorHAnsi"/>
          <w:lang w:val="fi-FI"/>
        </w:rPr>
      </w:pPr>
      <w:r w:rsidRPr="00A21E4B">
        <w:rPr>
          <w:rFonts w:asciiTheme="minorHAnsi" w:hAnsiTheme="minorHAnsi" w:cstheme="minorHAnsi"/>
          <w:lang w:val="fi-FI"/>
        </w:rPr>
        <w:t xml:space="preserve">Katsotaan </w:t>
      </w:r>
      <w:r w:rsidR="00081D2F" w:rsidRPr="00A21E4B">
        <w:rPr>
          <w:rFonts w:asciiTheme="minorHAnsi" w:hAnsiTheme="minorHAnsi" w:cstheme="minorHAnsi"/>
          <w:lang w:val="fi-FI"/>
        </w:rPr>
        <w:t xml:space="preserve">mahdollinen </w:t>
      </w:r>
      <w:r w:rsidRPr="00A21E4B">
        <w:rPr>
          <w:rFonts w:asciiTheme="minorHAnsi" w:hAnsiTheme="minorHAnsi" w:cstheme="minorHAnsi"/>
          <w:lang w:val="fi-FI"/>
        </w:rPr>
        <w:t>video ja keskustellaan siitä</w:t>
      </w:r>
      <w:r w:rsidR="00C9403C">
        <w:rPr>
          <w:rFonts w:asciiTheme="minorHAnsi" w:hAnsiTheme="minorHAnsi" w:cstheme="minorHAnsi"/>
          <w:lang w:val="fi-FI"/>
        </w:rPr>
        <w:t>,</w:t>
      </w:r>
      <w:r w:rsidRPr="00A21E4B">
        <w:rPr>
          <w:rFonts w:asciiTheme="minorHAnsi" w:hAnsiTheme="minorHAnsi" w:cstheme="minorHAnsi"/>
          <w:lang w:val="fi-FI"/>
        </w:rPr>
        <w:t xml:space="preserve"> mikä meni hyvin, mikä huonosti, onnistuiko hyppy suunnitelman m</w:t>
      </w:r>
      <w:r w:rsidR="00081D2F" w:rsidRPr="00A21E4B">
        <w:rPr>
          <w:rFonts w:asciiTheme="minorHAnsi" w:hAnsiTheme="minorHAnsi" w:cstheme="minorHAnsi"/>
          <w:lang w:val="fi-FI"/>
        </w:rPr>
        <w:t>ukaan, miksi onnistui, miksi ei</w:t>
      </w:r>
      <w:r w:rsidRPr="00A21E4B">
        <w:rPr>
          <w:rFonts w:asciiTheme="minorHAnsi" w:hAnsiTheme="minorHAnsi" w:cstheme="minorHAnsi"/>
          <w:lang w:val="fi-FI"/>
        </w:rPr>
        <w:t>?</w:t>
      </w:r>
    </w:p>
    <w:p w14:paraId="1612F211" w14:textId="4BBD5783" w:rsidR="00965B0F" w:rsidRPr="00A21E4B" w:rsidRDefault="00181DD4" w:rsidP="003C292D">
      <w:pPr>
        <w:numPr>
          <w:ilvl w:val="1"/>
          <w:numId w:val="6"/>
        </w:numPr>
        <w:jc w:val="both"/>
        <w:rPr>
          <w:rFonts w:asciiTheme="minorHAnsi" w:hAnsiTheme="minorHAnsi" w:cstheme="minorHAnsi"/>
          <w:lang w:val="fi-FI"/>
        </w:rPr>
      </w:pPr>
      <w:r w:rsidRPr="00A21E4B">
        <w:rPr>
          <w:rFonts w:asciiTheme="minorHAnsi" w:hAnsiTheme="minorHAnsi" w:cstheme="minorHAnsi"/>
          <w:lang w:val="fi-FI"/>
        </w:rPr>
        <w:t xml:space="preserve">Mitä </w:t>
      </w:r>
      <w:r w:rsidR="00081D2F" w:rsidRPr="00A21E4B">
        <w:rPr>
          <w:rFonts w:asciiTheme="minorHAnsi" w:hAnsiTheme="minorHAnsi" w:cstheme="minorHAnsi"/>
          <w:lang w:val="fi-FI"/>
        </w:rPr>
        <w:t>olisi</w:t>
      </w:r>
      <w:r w:rsidRPr="00A21E4B">
        <w:rPr>
          <w:rFonts w:asciiTheme="minorHAnsi" w:hAnsiTheme="minorHAnsi" w:cstheme="minorHAnsi"/>
          <w:lang w:val="fi-FI"/>
        </w:rPr>
        <w:t xml:space="preserve"> voitu tehdä toisin/paremmin?</w:t>
      </w:r>
    </w:p>
    <w:p w14:paraId="6FDD265A" w14:textId="77777777" w:rsidR="00965B0F" w:rsidRPr="00A21E4B" w:rsidRDefault="00965B0F" w:rsidP="003C292D">
      <w:pPr>
        <w:ind w:left="360"/>
        <w:jc w:val="both"/>
        <w:rPr>
          <w:rFonts w:asciiTheme="minorHAnsi" w:hAnsiTheme="minorHAnsi" w:cstheme="minorHAnsi"/>
          <w:lang w:val="fi-FI"/>
        </w:rPr>
      </w:pPr>
    </w:p>
    <w:p w14:paraId="12154309" w14:textId="7C945B88" w:rsidR="00965B0F" w:rsidRPr="00A21E4B" w:rsidRDefault="00E93505" w:rsidP="00660118">
      <w:pPr>
        <w:pStyle w:val="Heading2"/>
        <w:ind w:left="284"/>
      </w:pPr>
      <w:bookmarkStart w:id="9" w:name="_Toc83454170"/>
      <w:r>
        <w:t>2</w:t>
      </w:r>
      <w:r w:rsidR="00660118">
        <w:t>.6</w:t>
      </w:r>
      <w:r w:rsidR="00660118">
        <w:tab/>
      </w:r>
      <w:r w:rsidR="00081D2F" w:rsidRPr="00A21E4B">
        <w:t>Hyppytoiminnan päättäminen</w:t>
      </w:r>
      <w:r w:rsidR="00C44141" w:rsidRPr="00A21E4B">
        <w:t xml:space="preserve"> kerhon toimintamallin mukaisesti</w:t>
      </w:r>
      <w:r w:rsidR="00181DD4" w:rsidRPr="00A21E4B">
        <w:t>:</w:t>
      </w:r>
      <w:bookmarkEnd w:id="9"/>
    </w:p>
    <w:p w14:paraId="54B958F4" w14:textId="77777777" w:rsidR="00C44141" w:rsidRPr="00A21E4B" w:rsidRDefault="00C44141" w:rsidP="003C292D">
      <w:pPr>
        <w:numPr>
          <w:ilvl w:val="0"/>
          <w:numId w:val="7"/>
        </w:numPr>
        <w:jc w:val="both"/>
        <w:rPr>
          <w:rFonts w:asciiTheme="minorHAnsi" w:hAnsiTheme="minorHAnsi" w:cstheme="minorHAnsi"/>
          <w:lang w:val="fi-FI"/>
        </w:rPr>
      </w:pPr>
      <w:r w:rsidRPr="00A21E4B">
        <w:rPr>
          <w:rFonts w:asciiTheme="minorHAnsi" w:hAnsiTheme="minorHAnsi" w:cstheme="minorHAnsi"/>
          <w:lang w:val="fi-FI"/>
        </w:rPr>
        <w:t>Esimerkiksi:</w:t>
      </w:r>
    </w:p>
    <w:p w14:paraId="65967AAE" w14:textId="70EDF8B1" w:rsidR="00C44141" w:rsidRPr="00A21E4B" w:rsidRDefault="00181DD4" w:rsidP="003C292D">
      <w:pPr>
        <w:numPr>
          <w:ilvl w:val="1"/>
          <w:numId w:val="7"/>
        </w:numPr>
        <w:jc w:val="both"/>
        <w:rPr>
          <w:rFonts w:asciiTheme="minorHAnsi" w:hAnsiTheme="minorHAnsi" w:cstheme="minorHAnsi"/>
          <w:b/>
          <w:lang w:val="fi-FI"/>
        </w:rPr>
      </w:pPr>
      <w:r w:rsidRPr="00A21E4B">
        <w:rPr>
          <w:rFonts w:asciiTheme="minorHAnsi" w:hAnsiTheme="minorHAnsi" w:cstheme="minorHAnsi"/>
          <w:lang w:val="fi-FI"/>
        </w:rPr>
        <w:t>Manifestin sulkeminen</w:t>
      </w:r>
      <w:r w:rsidR="00992720" w:rsidRPr="00A21E4B">
        <w:rPr>
          <w:rFonts w:asciiTheme="minorHAnsi" w:hAnsiTheme="minorHAnsi" w:cstheme="minorHAnsi"/>
          <w:lang w:val="fi-FI"/>
        </w:rPr>
        <w:t>.</w:t>
      </w:r>
    </w:p>
    <w:p w14:paraId="58ED5095" w14:textId="3860F745" w:rsidR="00965B0F" w:rsidRPr="00A21E4B" w:rsidRDefault="00181DD4" w:rsidP="003C292D">
      <w:pPr>
        <w:numPr>
          <w:ilvl w:val="1"/>
          <w:numId w:val="7"/>
        </w:numPr>
        <w:jc w:val="both"/>
        <w:rPr>
          <w:rFonts w:asciiTheme="minorHAnsi" w:hAnsiTheme="minorHAnsi" w:cstheme="minorHAnsi"/>
          <w:b/>
          <w:lang w:val="fi-FI"/>
        </w:rPr>
      </w:pPr>
      <w:r w:rsidRPr="00A21E4B">
        <w:rPr>
          <w:rFonts w:asciiTheme="minorHAnsi" w:hAnsiTheme="minorHAnsi" w:cstheme="minorHAnsi"/>
          <w:lang w:val="fi-FI"/>
        </w:rPr>
        <w:t>Koneen laitto halliin, pilotin avustaminen</w:t>
      </w:r>
      <w:r w:rsidR="00992720" w:rsidRPr="00A21E4B">
        <w:rPr>
          <w:rFonts w:asciiTheme="minorHAnsi" w:hAnsiTheme="minorHAnsi" w:cstheme="minorHAnsi"/>
          <w:lang w:val="fi-FI"/>
        </w:rPr>
        <w:t>.</w:t>
      </w:r>
    </w:p>
    <w:p w14:paraId="23394922" w14:textId="77777777" w:rsidR="00965B0F" w:rsidRPr="00A21E4B" w:rsidRDefault="00181DD4" w:rsidP="003C292D">
      <w:pPr>
        <w:numPr>
          <w:ilvl w:val="1"/>
          <w:numId w:val="7"/>
        </w:numPr>
        <w:jc w:val="both"/>
        <w:rPr>
          <w:rFonts w:asciiTheme="minorHAnsi" w:hAnsiTheme="minorHAnsi" w:cstheme="minorHAnsi"/>
          <w:b/>
          <w:lang w:val="fi-FI"/>
        </w:rPr>
      </w:pPr>
      <w:r w:rsidRPr="00A21E4B">
        <w:rPr>
          <w:rFonts w:asciiTheme="minorHAnsi" w:hAnsiTheme="minorHAnsi" w:cstheme="minorHAnsi"/>
          <w:lang w:val="fi-FI"/>
        </w:rPr>
        <w:t xml:space="preserve">Saunan lämmitys </w:t>
      </w:r>
      <w:r w:rsidRPr="00A21E4B">
        <w:rPr>
          <w:rFonts w:asciiTheme="minorHAnsi" w:hAnsiTheme="minorHAnsi" w:cstheme="minorHAnsi"/>
          <w:lang w:val="fi-FI"/>
        </w:rPr>
        <w:sym w:font="Wingdings" w:char="F04A"/>
      </w:r>
    </w:p>
    <w:p w14:paraId="67B7717E" w14:textId="77777777" w:rsidR="00965B0F" w:rsidRPr="00A21E4B" w:rsidRDefault="00965B0F" w:rsidP="003C292D">
      <w:pPr>
        <w:jc w:val="both"/>
        <w:rPr>
          <w:rFonts w:asciiTheme="minorHAnsi" w:hAnsiTheme="minorHAnsi" w:cstheme="minorHAnsi"/>
          <w:lang w:val="fi-FI"/>
        </w:rPr>
      </w:pPr>
    </w:p>
    <w:p w14:paraId="0389EE4E" w14:textId="248362CE" w:rsidR="00965B0F" w:rsidRPr="00A21E4B" w:rsidRDefault="00E93505" w:rsidP="00A21E4B">
      <w:pPr>
        <w:pStyle w:val="Heading1"/>
        <w:rPr>
          <w:lang w:val="fi-FI"/>
        </w:rPr>
      </w:pPr>
      <w:bookmarkStart w:id="10" w:name="_Toc83454171"/>
      <w:r>
        <w:rPr>
          <w:lang w:val="fi-FI"/>
        </w:rPr>
        <w:t>3</w:t>
      </w:r>
      <w:r w:rsidR="00A21E4B">
        <w:rPr>
          <w:lang w:val="fi-FI"/>
        </w:rPr>
        <w:tab/>
      </w:r>
      <w:r w:rsidR="00181DD4" w:rsidRPr="00A21E4B">
        <w:rPr>
          <w:lang w:val="fi-FI"/>
        </w:rPr>
        <w:t>Vinkkejä koehypylle</w:t>
      </w:r>
      <w:bookmarkEnd w:id="10"/>
    </w:p>
    <w:p w14:paraId="409C0826" w14:textId="58897A68" w:rsidR="00823E98" w:rsidRPr="00A21E4B" w:rsidRDefault="00181DD4" w:rsidP="003C292D">
      <w:pPr>
        <w:pStyle w:val="BodyTextIndent"/>
        <w:ind w:firstLine="0"/>
        <w:rPr>
          <w:rFonts w:asciiTheme="minorHAnsi" w:hAnsiTheme="minorHAnsi" w:cstheme="minorHAnsi"/>
        </w:rPr>
      </w:pPr>
      <w:r w:rsidRPr="00A21E4B">
        <w:rPr>
          <w:rFonts w:asciiTheme="minorHAnsi" w:hAnsiTheme="minorHAnsi" w:cstheme="minorHAnsi"/>
        </w:rPr>
        <w:t xml:space="preserve">Koehyppyjä saavat ottaa vastaan </w:t>
      </w:r>
      <w:r w:rsidR="00C44141" w:rsidRPr="00A21E4B">
        <w:rPr>
          <w:rFonts w:asciiTheme="minorHAnsi" w:hAnsiTheme="minorHAnsi" w:cstheme="minorHAnsi"/>
        </w:rPr>
        <w:t xml:space="preserve">koulutuspäällikön </w:t>
      </w:r>
      <w:r w:rsidR="00010CF5">
        <w:rPr>
          <w:rFonts w:asciiTheme="minorHAnsi" w:hAnsiTheme="minorHAnsi" w:cstheme="minorHAnsi"/>
        </w:rPr>
        <w:t>valtuuttamat</w:t>
      </w:r>
      <w:r w:rsidRPr="00A21E4B">
        <w:rPr>
          <w:rFonts w:asciiTheme="minorHAnsi" w:hAnsiTheme="minorHAnsi" w:cstheme="minorHAnsi"/>
        </w:rPr>
        <w:t xml:space="preserve"> hyppyme</w:t>
      </w:r>
      <w:r w:rsidR="009C4B89" w:rsidRPr="00A21E4B">
        <w:rPr>
          <w:rFonts w:asciiTheme="minorHAnsi" w:hAnsiTheme="minorHAnsi" w:cstheme="minorHAnsi"/>
        </w:rPr>
        <w:t xml:space="preserve">starit. </w:t>
      </w:r>
      <w:r w:rsidR="00F075EB" w:rsidRPr="00A21E4B">
        <w:rPr>
          <w:rFonts w:asciiTheme="minorHAnsi" w:hAnsiTheme="minorHAnsi" w:cstheme="minorHAnsi"/>
        </w:rPr>
        <w:t>He</w:t>
      </w:r>
      <w:r w:rsidR="009C4B89" w:rsidRPr="00A21E4B">
        <w:rPr>
          <w:rFonts w:asciiTheme="minorHAnsi" w:hAnsiTheme="minorHAnsi" w:cstheme="minorHAnsi"/>
        </w:rPr>
        <w:t>istä voi olla esimerkiksi lista ilmoitustaululla, mutta koulutuspäälliköltä asia selviää varmasti</w:t>
      </w:r>
      <w:r w:rsidRPr="00A21E4B">
        <w:rPr>
          <w:rFonts w:asciiTheme="minorHAnsi" w:hAnsiTheme="minorHAnsi" w:cstheme="minorHAnsi"/>
        </w:rPr>
        <w:t>. Koska koehyppy vie normaalia oppilassuoritusta enemmän aikaa, varmista itsellesi hyppymestari hyvissä ajoin ja kerro hänelle</w:t>
      </w:r>
      <w:r w:rsidR="009C4B89" w:rsidRPr="00A21E4B">
        <w:rPr>
          <w:rFonts w:asciiTheme="minorHAnsi" w:hAnsiTheme="minorHAnsi" w:cstheme="minorHAnsi"/>
        </w:rPr>
        <w:t>,</w:t>
      </w:r>
      <w:r w:rsidRPr="00A21E4B">
        <w:rPr>
          <w:rFonts w:asciiTheme="minorHAnsi" w:hAnsiTheme="minorHAnsi" w:cstheme="minorHAnsi"/>
        </w:rPr>
        <w:t xml:space="preserve"> että o</w:t>
      </w:r>
      <w:r w:rsidR="009C4B89" w:rsidRPr="00A21E4B">
        <w:rPr>
          <w:rFonts w:asciiTheme="minorHAnsi" w:hAnsiTheme="minorHAnsi" w:cstheme="minorHAnsi"/>
        </w:rPr>
        <w:t xml:space="preserve">let lähdössä koehypylle. </w:t>
      </w:r>
    </w:p>
    <w:p w14:paraId="3CF164A9" w14:textId="77777777" w:rsidR="00823E98" w:rsidRPr="00A21E4B" w:rsidRDefault="00823E98" w:rsidP="003C292D">
      <w:pPr>
        <w:pStyle w:val="BodyTextIndent"/>
        <w:ind w:firstLine="0"/>
        <w:rPr>
          <w:rFonts w:asciiTheme="minorHAnsi" w:hAnsiTheme="minorHAnsi" w:cstheme="minorHAnsi"/>
        </w:rPr>
      </w:pPr>
    </w:p>
    <w:p w14:paraId="13AF6C7B" w14:textId="0EB862E3" w:rsidR="00965B0F" w:rsidRPr="00A21E4B" w:rsidRDefault="009C4B89" w:rsidP="003C292D">
      <w:pPr>
        <w:pStyle w:val="BodyTextIndent"/>
        <w:ind w:firstLine="0"/>
        <w:rPr>
          <w:rFonts w:asciiTheme="minorHAnsi" w:hAnsiTheme="minorHAnsi" w:cstheme="minorHAnsi"/>
        </w:rPr>
      </w:pPr>
      <w:r w:rsidRPr="00A21E4B">
        <w:rPr>
          <w:rFonts w:asciiTheme="minorHAnsi" w:hAnsiTheme="minorHAnsi" w:cstheme="minorHAnsi"/>
        </w:rPr>
        <w:t>Koehyppypoka</w:t>
      </w:r>
      <w:r w:rsidR="00181DD4" w:rsidRPr="00A21E4B">
        <w:rPr>
          <w:rFonts w:asciiTheme="minorHAnsi" w:hAnsiTheme="minorHAnsi" w:cstheme="minorHAnsi"/>
        </w:rPr>
        <w:t xml:space="preserve">lle kannattaa pyytää mukaan myös </w:t>
      </w:r>
      <w:r w:rsidRPr="00A21E4B">
        <w:rPr>
          <w:rFonts w:asciiTheme="minorHAnsi" w:hAnsiTheme="minorHAnsi" w:cstheme="minorHAnsi"/>
        </w:rPr>
        <w:t>itsenäisiä hyppääjiä, jotta pääset antamaan heille ohjeet</w:t>
      </w:r>
      <w:r w:rsidR="00F075EB" w:rsidRPr="00A21E4B">
        <w:rPr>
          <w:rFonts w:asciiTheme="minorHAnsi" w:hAnsiTheme="minorHAnsi" w:cstheme="minorHAnsi"/>
        </w:rPr>
        <w:t xml:space="preserve"> ja toimimaan todenmukaisessa tilanteessa</w:t>
      </w:r>
      <w:r w:rsidRPr="00A21E4B">
        <w:rPr>
          <w:rFonts w:asciiTheme="minorHAnsi" w:hAnsiTheme="minorHAnsi" w:cstheme="minorHAnsi"/>
        </w:rPr>
        <w:t xml:space="preserve">. </w:t>
      </w:r>
    </w:p>
    <w:p w14:paraId="4BE1704B" w14:textId="77777777" w:rsidR="00823E98" w:rsidRPr="00A21E4B" w:rsidRDefault="00823E98" w:rsidP="003C292D">
      <w:pPr>
        <w:pStyle w:val="BodyTextIndent"/>
        <w:ind w:firstLine="0"/>
        <w:rPr>
          <w:rFonts w:asciiTheme="minorHAnsi" w:hAnsiTheme="minorHAnsi" w:cstheme="minorHAnsi"/>
        </w:rPr>
      </w:pPr>
    </w:p>
    <w:p w14:paraId="229DBD46" w14:textId="2B2C5DAF" w:rsidR="00742506" w:rsidRDefault="00823E98" w:rsidP="003C292D">
      <w:pPr>
        <w:pStyle w:val="BodyTextIndent"/>
        <w:ind w:firstLine="0"/>
        <w:rPr>
          <w:rFonts w:asciiTheme="minorHAnsi" w:hAnsiTheme="minorHAnsi" w:cstheme="minorHAnsi"/>
        </w:rPr>
      </w:pPr>
      <w:r w:rsidRPr="00A21E4B">
        <w:rPr>
          <w:rFonts w:asciiTheme="minorHAnsi" w:hAnsiTheme="minorHAnsi" w:cstheme="minorHAnsi"/>
        </w:rPr>
        <w:t xml:space="preserve">Jos haluat hypylle mukaan kuvaajan, kysy koehypyn vastaanottavalta hyppymestarilta, onko se mahdollista. Kuvaajalla, jolla ei ole kouluttajakelpoisuutta, </w:t>
      </w:r>
      <w:r w:rsidR="00C9403C">
        <w:rPr>
          <w:rFonts w:asciiTheme="minorHAnsi" w:hAnsiTheme="minorHAnsi" w:cstheme="minorHAnsi"/>
        </w:rPr>
        <w:t>tulisi</w:t>
      </w:r>
      <w:r w:rsidRPr="00A21E4B">
        <w:rPr>
          <w:rFonts w:asciiTheme="minorHAnsi" w:hAnsiTheme="minorHAnsi" w:cstheme="minorHAnsi"/>
        </w:rPr>
        <w:t xml:space="preserve"> olla </w:t>
      </w:r>
      <w:r w:rsidR="00C9403C">
        <w:rPr>
          <w:rFonts w:asciiTheme="minorHAnsi" w:hAnsiTheme="minorHAnsi" w:cstheme="minorHAnsi"/>
        </w:rPr>
        <w:t>(</w:t>
      </w:r>
      <w:proofErr w:type="spellStart"/>
      <w:r w:rsidR="00C9403C">
        <w:rPr>
          <w:rFonts w:asciiTheme="minorHAnsi" w:hAnsiTheme="minorHAnsi" w:cstheme="minorHAnsi"/>
        </w:rPr>
        <w:t>USPA</w:t>
      </w:r>
      <w:r w:rsidR="00742506">
        <w:rPr>
          <w:rFonts w:asciiTheme="minorHAnsi" w:hAnsiTheme="minorHAnsi" w:cstheme="minorHAnsi"/>
        </w:rPr>
        <w:t>n</w:t>
      </w:r>
      <w:proofErr w:type="spellEnd"/>
      <w:r w:rsidR="00742506">
        <w:rPr>
          <w:rFonts w:asciiTheme="minorHAnsi" w:hAnsiTheme="minorHAnsi" w:cstheme="minorHAnsi"/>
        </w:rPr>
        <w:t xml:space="preserve"> suositus</w:t>
      </w:r>
      <w:r w:rsidR="00C9403C">
        <w:rPr>
          <w:rFonts w:asciiTheme="minorHAnsi" w:hAnsiTheme="minorHAnsi" w:cstheme="minorHAnsi"/>
        </w:rPr>
        <w:t xml:space="preserve">) </w:t>
      </w:r>
      <w:r w:rsidRPr="00A21E4B">
        <w:rPr>
          <w:rFonts w:asciiTheme="minorHAnsi" w:hAnsiTheme="minorHAnsi" w:cstheme="minorHAnsi"/>
        </w:rPr>
        <w:t xml:space="preserve">vähintään </w:t>
      </w:r>
      <w:r w:rsidR="00C9403C">
        <w:rPr>
          <w:rFonts w:asciiTheme="minorHAnsi" w:hAnsiTheme="minorHAnsi" w:cstheme="minorHAnsi"/>
        </w:rPr>
        <w:t>50</w:t>
      </w:r>
      <w:r w:rsidRPr="00A21E4B">
        <w:rPr>
          <w:rFonts w:asciiTheme="minorHAnsi" w:hAnsiTheme="minorHAnsi" w:cstheme="minorHAnsi"/>
        </w:rPr>
        <w:t xml:space="preserve"> kuvaushyppyä ja 300 ryhmähyppyä.</w:t>
      </w:r>
    </w:p>
    <w:p w14:paraId="6012B992" w14:textId="496EE1DD" w:rsidR="00742506" w:rsidRDefault="00742506">
      <w:pPr>
        <w:rPr>
          <w:rFonts w:asciiTheme="minorHAnsi" w:hAnsiTheme="minorHAnsi" w:cstheme="minorHAnsi"/>
          <w:lang w:val="fi-FI"/>
        </w:rPr>
      </w:pPr>
      <w:r>
        <w:rPr>
          <w:rFonts w:asciiTheme="minorHAnsi" w:hAnsiTheme="minorHAnsi" w:cstheme="minorHAnsi"/>
        </w:rPr>
        <w:br w:type="page"/>
      </w:r>
    </w:p>
    <w:p w14:paraId="28B1A453" w14:textId="24CCC43D" w:rsidR="00742506" w:rsidRDefault="00742506" w:rsidP="00742506">
      <w:pPr>
        <w:pStyle w:val="Heading1"/>
      </w:pPr>
      <w:bookmarkStart w:id="11" w:name="_Toc83454172"/>
      <w:r>
        <w:lastRenderedPageBreak/>
        <w:t xml:space="preserve">LIITE: </w:t>
      </w:r>
      <w:proofErr w:type="spellStart"/>
      <w:r>
        <w:t>Luettelo</w:t>
      </w:r>
      <w:proofErr w:type="spellEnd"/>
      <w:r>
        <w:t xml:space="preserve"> </w:t>
      </w:r>
      <w:proofErr w:type="spellStart"/>
      <w:r>
        <w:t>koehypyllä</w:t>
      </w:r>
      <w:proofErr w:type="spellEnd"/>
      <w:r>
        <w:t xml:space="preserve"> </w:t>
      </w:r>
      <w:proofErr w:type="spellStart"/>
      <w:r>
        <w:t>huomioitavista</w:t>
      </w:r>
      <w:proofErr w:type="spellEnd"/>
      <w:r>
        <w:t xml:space="preserve"> </w:t>
      </w:r>
      <w:proofErr w:type="spellStart"/>
      <w:r>
        <w:t>asioista</w:t>
      </w:r>
      <w:bookmarkEnd w:id="11"/>
      <w:proofErr w:type="spellEnd"/>
    </w:p>
    <w:p w14:paraId="5A494DDA" w14:textId="77777777" w:rsidR="00742506" w:rsidRDefault="00742506" w:rsidP="00742506">
      <w:pPr>
        <w:rPr>
          <w:rFonts w:asciiTheme="minorHAnsi" w:hAnsiTheme="minorHAnsi" w:cstheme="minorHAnsi"/>
        </w:r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5876"/>
        <w:gridCol w:w="486"/>
        <w:gridCol w:w="540"/>
        <w:gridCol w:w="2829"/>
      </w:tblGrid>
      <w:tr w:rsidR="00742506" w:rsidRPr="00986BFF" w14:paraId="3035F86B" w14:textId="77777777" w:rsidTr="009F1FAA">
        <w:tc>
          <w:tcPr>
            <w:tcW w:w="419" w:type="dxa"/>
            <w:tcBorders>
              <w:top w:val="single" w:sz="18" w:space="0" w:color="auto"/>
              <w:left w:val="single" w:sz="18" w:space="0" w:color="auto"/>
              <w:bottom w:val="single" w:sz="12" w:space="0" w:color="auto"/>
            </w:tcBorders>
            <w:shd w:val="clear" w:color="auto" w:fill="E6E6E6"/>
          </w:tcPr>
          <w:p w14:paraId="493C9D34" w14:textId="77777777" w:rsidR="00742506" w:rsidRPr="00986BFF" w:rsidRDefault="00742506" w:rsidP="009F1FAA">
            <w:pPr>
              <w:jc w:val="center"/>
              <w:rPr>
                <w:rFonts w:ascii="Arial" w:hAnsi="Arial" w:cs="Arial"/>
                <w:b/>
                <w:sz w:val="20"/>
              </w:rPr>
            </w:pPr>
          </w:p>
        </w:tc>
        <w:tc>
          <w:tcPr>
            <w:tcW w:w="5876" w:type="dxa"/>
            <w:tcBorders>
              <w:top w:val="single" w:sz="18" w:space="0" w:color="auto"/>
              <w:bottom w:val="single" w:sz="12" w:space="0" w:color="auto"/>
            </w:tcBorders>
            <w:shd w:val="clear" w:color="auto" w:fill="E6E6E6"/>
          </w:tcPr>
          <w:p w14:paraId="3567BB25" w14:textId="77777777" w:rsidR="00742506" w:rsidRPr="00986BFF" w:rsidRDefault="00742506" w:rsidP="009F1FAA">
            <w:pPr>
              <w:rPr>
                <w:rFonts w:ascii="Arial" w:hAnsi="Arial" w:cs="Arial"/>
                <w:b/>
                <w:sz w:val="20"/>
              </w:rPr>
            </w:pPr>
            <w:proofErr w:type="spellStart"/>
            <w:r w:rsidRPr="00986BFF">
              <w:rPr>
                <w:rFonts w:ascii="Arial" w:hAnsi="Arial" w:cs="Arial"/>
                <w:b/>
                <w:sz w:val="20"/>
              </w:rPr>
              <w:t>Tehtävä</w:t>
            </w:r>
            <w:proofErr w:type="spellEnd"/>
          </w:p>
        </w:tc>
        <w:tc>
          <w:tcPr>
            <w:tcW w:w="486" w:type="dxa"/>
            <w:tcBorders>
              <w:top w:val="single" w:sz="18" w:space="0" w:color="auto"/>
              <w:bottom w:val="single" w:sz="12" w:space="0" w:color="auto"/>
            </w:tcBorders>
            <w:shd w:val="clear" w:color="auto" w:fill="E6E6E6"/>
          </w:tcPr>
          <w:p w14:paraId="67833974" w14:textId="77777777" w:rsidR="00742506" w:rsidRPr="00986BFF" w:rsidRDefault="00742506" w:rsidP="009F1FAA">
            <w:pPr>
              <w:rPr>
                <w:rFonts w:ascii="Arial" w:hAnsi="Arial" w:cs="Arial"/>
                <w:b/>
                <w:sz w:val="20"/>
              </w:rPr>
            </w:pPr>
            <w:r w:rsidRPr="00986BFF">
              <w:rPr>
                <w:rFonts w:ascii="Arial" w:hAnsi="Arial" w:cs="Arial"/>
                <w:b/>
                <w:sz w:val="20"/>
              </w:rPr>
              <w:t>OK</w:t>
            </w:r>
          </w:p>
        </w:tc>
        <w:tc>
          <w:tcPr>
            <w:tcW w:w="540" w:type="dxa"/>
            <w:tcBorders>
              <w:top w:val="single" w:sz="18" w:space="0" w:color="auto"/>
              <w:bottom w:val="single" w:sz="12" w:space="0" w:color="auto"/>
            </w:tcBorders>
            <w:shd w:val="clear" w:color="auto" w:fill="E6E6E6"/>
          </w:tcPr>
          <w:p w14:paraId="30400E21" w14:textId="77777777" w:rsidR="00742506" w:rsidRPr="00986BFF" w:rsidRDefault="00742506" w:rsidP="009F1FAA">
            <w:pPr>
              <w:rPr>
                <w:rFonts w:ascii="Arial" w:hAnsi="Arial" w:cs="Arial"/>
                <w:b/>
                <w:sz w:val="20"/>
              </w:rPr>
            </w:pPr>
            <w:r w:rsidRPr="00986BFF">
              <w:rPr>
                <w:rFonts w:ascii="Arial" w:hAnsi="Arial" w:cs="Arial"/>
                <w:b/>
                <w:sz w:val="20"/>
              </w:rPr>
              <w:t>HYL</w:t>
            </w:r>
          </w:p>
        </w:tc>
        <w:tc>
          <w:tcPr>
            <w:tcW w:w="2829" w:type="dxa"/>
            <w:tcBorders>
              <w:top w:val="single" w:sz="18" w:space="0" w:color="auto"/>
              <w:bottom w:val="single" w:sz="12" w:space="0" w:color="auto"/>
              <w:right w:val="single" w:sz="18" w:space="0" w:color="auto"/>
            </w:tcBorders>
            <w:shd w:val="clear" w:color="auto" w:fill="E6E6E6"/>
          </w:tcPr>
          <w:p w14:paraId="246ACC8D" w14:textId="77777777" w:rsidR="00742506" w:rsidRPr="00986BFF" w:rsidRDefault="00742506" w:rsidP="009F1FAA">
            <w:pPr>
              <w:jc w:val="center"/>
              <w:rPr>
                <w:rFonts w:ascii="Arial" w:hAnsi="Arial" w:cs="Arial"/>
                <w:b/>
                <w:sz w:val="20"/>
              </w:rPr>
            </w:pPr>
            <w:proofErr w:type="spellStart"/>
            <w:r w:rsidRPr="00986BFF">
              <w:rPr>
                <w:rFonts w:ascii="Arial" w:hAnsi="Arial" w:cs="Arial"/>
                <w:b/>
                <w:sz w:val="20"/>
              </w:rPr>
              <w:t>Huomioita</w:t>
            </w:r>
            <w:proofErr w:type="spellEnd"/>
          </w:p>
        </w:tc>
      </w:tr>
      <w:tr w:rsidR="00742506" w:rsidRPr="006A2CD7" w14:paraId="5947B386" w14:textId="77777777" w:rsidTr="009F1FAA">
        <w:tc>
          <w:tcPr>
            <w:tcW w:w="419" w:type="dxa"/>
            <w:tcBorders>
              <w:top w:val="single" w:sz="12" w:space="0" w:color="auto"/>
              <w:left w:val="single" w:sz="18" w:space="0" w:color="auto"/>
            </w:tcBorders>
            <w:vAlign w:val="center"/>
          </w:tcPr>
          <w:p w14:paraId="2187E761" w14:textId="77777777" w:rsidR="00742506" w:rsidRPr="006A2CD7" w:rsidRDefault="00742506" w:rsidP="009F1FAA">
            <w:pPr>
              <w:jc w:val="center"/>
              <w:rPr>
                <w:rFonts w:ascii="Arial" w:hAnsi="Arial" w:cs="Arial"/>
                <w:sz w:val="20"/>
              </w:rPr>
            </w:pPr>
            <w:r w:rsidRPr="006A2CD7">
              <w:rPr>
                <w:rFonts w:ascii="Arial" w:hAnsi="Arial" w:cs="Arial"/>
                <w:sz w:val="20"/>
              </w:rPr>
              <w:t>1.</w:t>
            </w:r>
          </w:p>
        </w:tc>
        <w:tc>
          <w:tcPr>
            <w:tcW w:w="5876" w:type="dxa"/>
            <w:tcBorders>
              <w:top w:val="single" w:sz="12" w:space="0" w:color="auto"/>
              <w:right w:val="double" w:sz="4" w:space="0" w:color="auto"/>
            </w:tcBorders>
          </w:tcPr>
          <w:p w14:paraId="75C44B27" w14:textId="77777777" w:rsidR="00742506" w:rsidRPr="006A2CD7" w:rsidRDefault="00742506" w:rsidP="009F1FAA">
            <w:pPr>
              <w:rPr>
                <w:rFonts w:ascii="Arial" w:hAnsi="Arial" w:cs="Arial"/>
                <w:sz w:val="20"/>
              </w:rPr>
            </w:pPr>
            <w:proofErr w:type="spellStart"/>
            <w:r>
              <w:rPr>
                <w:rFonts w:ascii="Arial" w:hAnsi="Arial" w:cs="Arial"/>
                <w:sz w:val="20"/>
              </w:rPr>
              <w:t>Tuulitietojen</w:t>
            </w:r>
            <w:proofErr w:type="spellEnd"/>
            <w:r w:rsidRPr="006A2CD7">
              <w:rPr>
                <w:rFonts w:ascii="Arial" w:hAnsi="Arial" w:cs="Arial"/>
                <w:sz w:val="20"/>
              </w:rPr>
              <w:t xml:space="preserve"> </w:t>
            </w:r>
            <w:proofErr w:type="spellStart"/>
            <w:r w:rsidRPr="006A2CD7">
              <w:rPr>
                <w:rFonts w:ascii="Arial" w:hAnsi="Arial" w:cs="Arial"/>
                <w:sz w:val="20"/>
              </w:rPr>
              <w:t>kysyminen</w:t>
            </w:r>
            <w:proofErr w:type="spellEnd"/>
            <w:r>
              <w:rPr>
                <w:rFonts w:ascii="Arial" w:hAnsi="Arial" w:cs="Arial"/>
                <w:sz w:val="20"/>
              </w:rPr>
              <w:t>/</w:t>
            </w:r>
            <w:proofErr w:type="spellStart"/>
            <w:r>
              <w:rPr>
                <w:rFonts w:ascii="Arial" w:hAnsi="Arial" w:cs="Arial"/>
                <w:sz w:val="20"/>
              </w:rPr>
              <w:t>selvittäminen</w:t>
            </w:r>
            <w:proofErr w:type="spellEnd"/>
          </w:p>
        </w:tc>
        <w:tc>
          <w:tcPr>
            <w:tcW w:w="486" w:type="dxa"/>
            <w:tcBorders>
              <w:top w:val="single" w:sz="12" w:space="0" w:color="auto"/>
              <w:left w:val="double" w:sz="4" w:space="0" w:color="auto"/>
              <w:bottom w:val="double" w:sz="4" w:space="0" w:color="auto"/>
              <w:right w:val="double" w:sz="4" w:space="0" w:color="auto"/>
            </w:tcBorders>
          </w:tcPr>
          <w:p w14:paraId="06840BFC" w14:textId="77777777" w:rsidR="00742506" w:rsidRPr="006A2CD7" w:rsidRDefault="00742506" w:rsidP="009F1FAA">
            <w:pPr>
              <w:rPr>
                <w:rFonts w:ascii="Arial" w:hAnsi="Arial" w:cs="Arial"/>
                <w:sz w:val="20"/>
              </w:rPr>
            </w:pPr>
          </w:p>
        </w:tc>
        <w:tc>
          <w:tcPr>
            <w:tcW w:w="540" w:type="dxa"/>
            <w:tcBorders>
              <w:top w:val="single" w:sz="12" w:space="0" w:color="auto"/>
              <w:left w:val="double" w:sz="4" w:space="0" w:color="auto"/>
              <w:bottom w:val="double" w:sz="4" w:space="0" w:color="auto"/>
              <w:right w:val="double" w:sz="4" w:space="0" w:color="auto"/>
            </w:tcBorders>
          </w:tcPr>
          <w:p w14:paraId="12CC7CEB" w14:textId="77777777" w:rsidR="00742506" w:rsidRPr="006A2CD7" w:rsidRDefault="00742506" w:rsidP="009F1FAA">
            <w:pPr>
              <w:rPr>
                <w:rFonts w:ascii="Arial" w:hAnsi="Arial" w:cs="Arial"/>
                <w:sz w:val="20"/>
              </w:rPr>
            </w:pPr>
          </w:p>
        </w:tc>
        <w:tc>
          <w:tcPr>
            <w:tcW w:w="2829" w:type="dxa"/>
            <w:tcBorders>
              <w:top w:val="single" w:sz="12" w:space="0" w:color="auto"/>
              <w:left w:val="double" w:sz="4" w:space="0" w:color="auto"/>
              <w:right w:val="single" w:sz="18" w:space="0" w:color="auto"/>
            </w:tcBorders>
          </w:tcPr>
          <w:p w14:paraId="49E109F4" w14:textId="77777777" w:rsidR="00742506" w:rsidRPr="006A2CD7" w:rsidRDefault="00742506" w:rsidP="009F1FAA">
            <w:pPr>
              <w:rPr>
                <w:rFonts w:ascii="Arial" w:hAnsi="Arial" w:cs="Arial"/>
                <w:sz w:val="20"/>
              </w:rPr>
            </w:pPr>
          </w:p>
        </w:tc>
      </w:tr>
      <w:tr w:rsidR="00742506" w:rsidRPr="006A2CD7" w14:paraId="75E1BD83" w14:textId="77777777" w:rsidTr="009F1FAA">
        <w:tc>
          <w:tcPr>
            <w:tcW w:w="419" w:type="dxa"/>
            <w:tcBorders>
              <w:left w:val="single" w:sz="18" w:space="0" w:color="auto"/>
            </w:tcBorders>
            <w:vAlign w:val="center"/>
          </w:tcPr>
          <w:p w14:paraId="2EBF0C60" w14:textId="77777777" w:rsidR="00742506" w:rsidRPr="006A2CD7" w:rsidRDefault="00742506" w:rsidP="009F1FAA">
            <w:pPr>
              <w:jc w:val="center"/>
              <w:rPr>
                <w:rFonts w:ascii="Arial" w:hAnsi="Arial" w:cs="Arial"/>
                <w:sz w:val="20"/>
              </w:rPr>
            </w:pPr>
            <w:r w:rsidRPr="006A2CD7">
              <w:rPr>
                <w:rFonts w:ascii="Arial" w:hAnsi="Arial" w:cs="Arial"/>
                <w:sz w:val="20"/>
              </w:rPr>
              <w:t>2.</w:t>
            </w:r>
          </w:p>
        </w:tc>
        <w:tc>
          <w:tcPr>
            <w:tcW w:w="5876" w:type="dxa"/>
            <w:tcBorders>
              <w:right w:val="double" w:sz="4" w:space="0" w:color="auto"/>
            </w:tcBorders>
          </w:tcPr>
          <w:p w14:paraId="724A798B" w14:textId="77777777" w:rsidR="00742506" w:rsidRPr="006A2CD7" w:rsidRDefault="00742506" w:rsidP="009F1FAA">
            <w:pPr>
              <w:rPr>
                <w:rFonts w:ascii="Arial" w:hAnsi="Arial" w:cs="Arial"/>
                <w:sz w:val="20"/>
              </w:rPr>
            </w:pPr>
            <w:proofErr w:type="spellStart"/>
            <w:r>
              <w:rPr>
                <w:rFonts w:ascii="Arial" w:hAnsi="Arial" w:cs="Arial"/>
                <w:sz w:val="20"/>
              </w:rPr>
              <w:t>Ilmoitus</w:t>
            </w:r>
            <w:proofErr w:type="spellEnd"/>
            <w:r w:rsidRPr="006A2CD7">
              <w:rPr>
                <w:rFonts w:ascii="Arial" w:hAnsi="Arial" w:cs="Arial"/>
                <w:sz w:val="20"/>
              </w:rPr>
              <w:t xml:space="preserve"> </w:t>
            </w:r>
            <w:proofErr w:type="spellStart"/>
            <w:r w:rsidRPr="006A2CD7">
              <w:rPr>
                <w:rFonts w:ascii="Arial" w:hAnsi="Arial" w:cs="Arial"/>
                <w:sz w:val="20"/>
              </w:rPr>
              <w:t>torniin</w:t>
            </w:r>
            <w:proofErr w:type="spellEnd"/>
            <w:r w:rsidRPr="006A2CD7">
              <w:rPr>
                <w:rFonts w:ascii="Arial" w:hAnsi="Arial" w:cs="Arial"/>
                <w:sz w:val="20"/>
              </w:rPr>
              <w:t xml:space="preserve"> (</w:t>
            </w:r>
            <w:proofErr w:type="spellStart"/>
            <w:r w:rsidRPr="006A2CD7">
              <w:rPr>
                <w:rFonts w:ascii="Arial" w:hAnsi="Arial" w:cs="Arial"/>
                <w:sz w:val="20"/>
              </w:rPr>
              <w:t>jos</w:t>
            </w:r>
            <w:proofErr w:type="spellEnd"/>
            <w:r w:rsidRPr="006A2CD7">
              <w:rPr>
                <w:rFonts w:ascii="Arial" w:hAnsi="Arial" w:cs="Arial"/>
                <w:sz w:val="20"/>
              </w:rPr>
              <w:t xml:space="preserve"> </w:t>
            </w:r>
            <w:proofErr w:type="spellStart"/>
            <w:r w:rsidRPr="006A2CD7">
              <w:rPr>
                <w:rFonts w:ascii="Arial" w:hAnsi="Arial" w:cs="Arial"/>
                <w:sz w:val="20"/>
              </w:rPr>
              <w:t>kyseessä</w:t>
            </w:r>
            <w:proofErr w:type="spellEnd"/>
            <w:r w:rsidRPr="006A2CD7">
              <w:rPr>
                <w:rFonts w:ascii="Arial" w:hAnsi="Arial" w:cs="Arial"/>
                <w:sz w:val="20"/>
              </w:rPr>
              <w:t xml:space="preserve"> </w:t>
            </w:r>
            <w:proofErr w:type="spellStart"/>
            <w:r w:rsidRPr="006A2CD7">
              <w:rPr>
                <w:rFonts w:ascii="Arial" w:hAnsi="Arial" w:cs="Arial"/>
                <w:sz w:val="20"/>
              </w:rPr>
              <w:t>päivän</w:t>
            </w:r>
            <w:proofErr w:type="spellEnd"/>
            <w:r w:rsidRPr="006A2CD7">
              <w:rPr>
                <w:rFonts w:ascii="Arial" w:hAnsi="Arial" w:cs="Arial"/>
                <w:sz w:val="20"/>
              </w:rPr>
              <w:t xml:space="preserve"> eka </w:t>
            </w:r>
            <w:proofErr w:type="spellStart"/>
            <w:r w:rsidRPr="006A2CD7">
              <w:rPr>
                <w:rFonts w:ascii="Arial" w:hAnsi="Arial" w:cs="Arial"/>
                <w:sz w:val="20"/>
              </w:rPr>
              <w:t>poka</w:t>
            </w:r>
            <w:proofErr w:type="spellEnd"/>
            <w:r w:rsidRPr="006A2CD7">
              <w:rPr>
                <w:rFonts w:ascii="Arial" w:hAnsi="Arial" w:cs="Arial"/>
                <w:sz w:val="20"/>
              </w:rPr>
              <w:t xml:space="preserve">, </w:t>
            </w:r>
            <w:proofErr w:type="spellStart"/>
            <w:r w:rsidRPr="006A2CD7">
              <w:rPr>
                <w:rFonts w:ascii="Arial" w:hAnsi="Arial" w:cs="Arial"/>
                <w:sz w:val="20"/>
              </w:rPr>
              <w:t>muuten</w:t>
            </w:r>
            <w:proofErr w:type="spellEnd"/>
            <w:r w:rsidRPr="006A2CD7">
              <w:rPr>
                <w:rFonts w:ascii="Arial" w:hAnsi="Arial" w:cs="Arial"/>
                <w:sz w:val="20"/>
              </w:rPr>
              <w:t xml:space="preserve"> </w:t>
            </w:r>
            <w:proofErr w:type="spellStart"/>
            <w:r w:rsidRPr="006A2CD7">
              <w:rPr>
                <w:rFonts w:ascii="Arial" w:hAnsi="Arial" w:cs="Arial"/>
                <w:sz w:val="20"/>
              </w:rPr>
              <w:t>tarkastetaan</w:t>
            </w:r>
            <w:proofErr w:type="spellEnd"/>
            <w:r w:rsidRPr="006A2CD7">
              <w:rPr>
                <w:rFonts w:ascii="Arial" w:hAnsi="Arial" w:cs="Arial"/>
                <w:sz w:val="20"/>
              </w:rPr>
              <w:t xml:space="preserve"> </w:t>
            </w:r>
            <w:proofErr w:type="spellStart"/>
            <w:r w:rsidRPr="006A2CD7">
              <w:rPr>
                <w:rFonts w:ascii="Arial" w:hAnsi="Arial" w:cs="Arial"/>
                <w:sz w:val="20"/>
              </w:rPr>
              <w:t>kysymällä</w:t>
            </w:r>
            <w:proofErr w:type="spellEnd"/>
            <w:r w:rsidRPr="006A2CD7">
              <w:rPr>
                <w:rFonts w:ascii="Arial" w:hAnsi="Arial" w:cs="Arial"/>
                <w:sz w:val="20"/>
              </w:rPr>
              <w:t>)</w:t>
            </w:r>
            <w:r>
              <w:rPr>
                <w:rFonts w:ascii="Arial" w:hAnsi="Arial" w:cs="Arial"/>
                <w:sz w:val="20"/>
              </w:rPr>
              <w:t>, [</w:t>
            </w:r>
            <w:proofErr w:type="spellStart"/>
            <w:r>
              <w:rPr>
                <w:rFonts w:ascii="Arial" w:hAnsi="Arial" w:cs="Arial"/>
                <w:sz w:val="20"/>
              </w:rPr>
              <w:t>jos</w:t>
            </w:r>
            <w:proofErr w:type="spellEnd"/>
            <w:r>
              <w:rPr>
                <w:rFonts w:ascii="Arial" w:hAnsi="Arial" w:cs="Arial"/>
                <w:sz w:val="20"/>
              </w:rPr>
              <w:t xml:space="preserve"> </w:t>
            </w:r>
            <w:proofErr w:type="spellStart"/>
            <w:r>
              <w:rPr>
                <w:rFonts w:ascii="Arial" w:hAnsi="Arial" w:cs="Arial"/>
                <w:sz w:val="20"/>
              </w:rPr>
              <w:t>hyppääjien</w:t>
            </w:r>
            <w:proofErr w:type="spellEnd"/>
            <w:r>
              <w:rPr>
                <w:rFonts w:ascii="Arial" w:hAnsi="Arial" w:cs="Arial"/>
                <w:sz w:val="20"/>
              </w:rPr>
              <w:t xml:space="preserve"> </w:t>
            </w:r>
            <w:proofErr w:type="spellStart"/>
            <w:r>
              <w:rPr>
                <w:rFonts w:ascii="Arial" w:hAnsi="Arial" w:cs="Arial"/>
                <w:sz w:val="20"/>
              </w:rPr>
              <w:t>tehtävä</w:t>
            </w:r>
            <w:proofErr w:type="spellEnd"/>
            <w:r>
              <w:rPr>
                <w:rFonts w:ascii="Arial" w:hAnsi="Arial" w:cs="Arial"/>
                <w:sz w:val="20"/>
              </w:rPr>
              <w:t>]</w:t>
            </w:r>
          </w:p>
          <w:p w14:paraId="2E25ABF4" w14:textId="77777777" w:rsidR="00742506" w:rsidRPr="006A2CD7" w:rsidRDefault="00742506" w:rsidP="00742506">
            <w:pPr>
              <w:numPr>
                <w:ilvl w:val="0"/>
                <w:numId w:val="17"/>
              </w:numPr>
              <w:rPr>
                <w:rFonts w:ascii="Arial" w:hAnsi="Arial" w:cs="Arial"/>
                <w:sz w:val="20"/>
              </w:rPr>
            </w:pPr>
            <w:proofErr w:type="spellStart"/>
            <w:r w:rsidRPr="006A2CD7">
              <w:rPr>
                <w:rFonts w:ascii="Arial" w:hAnsi="Arial" w:cs="Arial"/>
                <w:sz w:val="20"/>
              </w:rPr>
              <w:t>kone</w:t>
            </w:r>
            <w:proofErr w:type="spellEnd"/>
          </w:p>
          <w:p w14:paraId="76427D30" w14:textId="77777777" w:rsidR="00742506" w:rsidRPr="006A2CD7" w:rsidRDefault="00742506" w:rsidP="00742506">
            <w:pPr>
              <w:numPr>
                <w:ilvl w:val="0"/>
                <w:numId w:val="17"/>
              </w:numPr>
              <w:rPr>
                <w:rFonts w:ascii="Arial" w:hAnsi="Arial" w:cs="Arial"/>
                <w:sz w:val="20"/>
              </w:rPr>
            </w:pPr>
            <w:proofErr w:type="spellStart"/>
            <w:r>
              <w:rPr>
                <w:rFonts w:ascii="Arial" w:hAnsi="Arial" w:cs="Arial"/>
                <w:sz w:val="20"/>
              </w:rPr>
              <w:t>lentäjä</w:t>
            </w:r>
            <w:proofErr w:type="spellEnd"/>
          </w:p>
          <w:p w14:paraId="6FC99A90" w14:textId="77777777" w:rsidR="00742506" w:rsidRPr="006A2CD7" w:rsidRDefault="00742506" w:rsidP="00742506">
            <w:pPr>
              <w:numPr>
                <w:ilvl w:val="0"/>
                <w:numId w:val="17"/>
              </w:numPr>
              <w:rPr>
                <w:rFonts w:ascii="Arial" w:hAnsi="Arial" w:cs="Arial"/>
                <w:sz w:val="20"/>
              </w:rPr>
            </w:pPr>
            <w:proofErr w:type="spellStart"/>
            <w:r w:rsidRPr="006A2CD7">
              <w:rPr>
                <w:rFonts w:ascii="Arial" w:hAnsi="Arial" w:cs="Arial"/>
                <w:sz w:val="20"/>
              </w:rPr>
              <w:t>korkeus</w:t>
            </w:r>
            <w:proofErr w:type="spellEnd"/>
          </w:p>
        </w:tc>
        <w:tc>
          <w:tcPr>
            <w:tcW w:w="486" w:type="dxa"/>
            <w:tcBorders>
              <w:top w:val="double" w:sz="4" w:space="0" w:color="auto"/>
              <w:left w:val="double" w:sz="4" w:space="0" w:color="auto"/>
              <w:bottom w:val="double" w:sz="4" w:space="0" w:color="auto"/>
              <w:right w:val="double" w:sz="4" w:space="0" w:color="auto"/>
            </w:tcBorders>
          </w:tcPr>
          <w:p w14:paraId="243B7788" w14:textId="77777777" w:rsidR="00742506" w:rsidRPr="006A2CD7" w:rsidRDefault="00742506" w:rsidP="009F1FAA">
            <w:pPr>
              <w:rPr>
                <w:rFonts w:ascii="Arial" w:hAnsi="Arial" w:cs="Arial"/>
                <w:sz w:val="20"/>
              </w:rPr>
            </w:pPr>
          </w:p>
        </w:tc>
        <w:tc>
          <w:tcPr>
            <w:tcW w:w="540" w:type="dxa"/>
            <w:tcBorders>
              <w:top w:val="double" w:sz="4" w:space="0" w:color="auto"/>
              <w:left w:val="double" w:sz="4" w:space="0" w:color="auto"/>
              <w:bottom w:val="double" w:sz="4" w:space="0" w:color="auto"/>
              <w:right w:val="double" w:sz="4" w:space="0" w:color="auto"/>
            </w:tcBorders>
          </w:tcPr>
          <w:p w14:paraId="18656191" w14:textId="77777777" w:rsidR="00742506" w:rsidRPr="006A2CD7" w:rsidRDefault="00742506" w:rsidP="009F1FAA">
            <w:pPr>
              <w:rPr>
                <w:rFonts w:ascii="Arial" w:hAnsi="Arial" w:cs="Arial"/>
                <w:sz w:val="20"/>
              </w:rPr>
            </w:pPr>
          </w:p>
        </w:tc>
        <w:tc>
          <w:tcPr>
            <w:tcW w:w="2829" w:type="dxa"/>
            <w:tcBorders>
              <w:left w:val="double" w:sz="4" w:space="0" w:color="auto"/>
              <w:right w:val="single" w:sz="18" w:space="0" w:color="auto"/>
            </w:tcBorders>
          </w:tcPr>
          <w:p w14:paraId="045CC442" w14:textId="77777777" w:rsidR="00742506" w:rsidRPr="006A2CD7" w:rsidRDefault="00742506" w:rsidP="009F1FAA">
            <w:pPr>
              <w:rPr>
                <w:rFonts w:ascii="Arial" w:hAnsi="Arial" w:cs="Arial"/>
                <w:sz w:val="20"/>
              </w:rPr>
            </w:pPr>
          </w:p>
        </w:tc>
      </w:tr>
      <w:tr w:rsidR="00742506" w:rsidRPr="006A2CD7" w14:paraId="5DAADA1F" w14:textId="77777777" w:rsidTr="009F1FAA">
        <w:tc>
          <w:tcPr>
            <w:tcW w:w="419" w:type="dxa"/>
            <w:tcBorders>
              <w:left w:val="single" w:sz="18" w:space="0" w:color="auto"/>
            </w:tcBorders>
            <w:vAlign w:val="center"/>
          </w:tcPr>
          <w:p w14:paraId="70304ADD" w14:textId="77777777" w:rsidR="00742506" w:rsidRPr="006A2CD7" w:rsidRDefault="00742506" w:rsidP="009F1FAA">
            <w:pPr>
              <w:jc w:val="center"/>
              <w:rPr>
                <w:rFonts w:ascii="Arial" w:hAnsi="Arial" w:cs="Arial"/>
                <w:sz w:val="20"/>
              </w:rPr>
            </w:pPr>
            <w:r w:rsidRPr="006A2CD7">
              <w:rPr>
                <w:rFonts w:ascii="Arial" w:hAnsi="Arial" w:cs="Arial"/>
                <w:sz w:val="20"/>
              </w:rPr>
              <w:t>3.</w:t>
            </w:r>
          </w:p>
        </w:tc>
        <w:tc>
          <w:tcPr>
            <w:tcW w:w="5876" w:type="dxa"/>
            <w:tcBorders>
              <w:right w:val="double" w:sz="4" w:space="0" w:color="auto"/>
            </w:tcBorders>
          </w:tcPr>
          <w:p w14:paraId="07B4FF4B" w14:textId="77777777" w:rsidR="00742506" w:rsidRPr="006A2CD7" w:rsidRDefault="00742506" w:rsidP="009F1FAA">
            <w:pPr>
              <w:rPr>
                <w:rFonts w:ascii="Arial" w:hAnsi="Arial" w:cs="Arial"/>
                <w:sz w:val="20"/>
              </w:rPr>
            </w:pPr>
            <w:proofErr w:type="spellStart"/>
            <w:r w:rsidRPr="006A2CD7">
              <w:rPr>
                <w:rFonts w:ascii="Arial" w:hAnsi="Arial" w:cs="Arial"/>
                <w:sz w:val="20"/>
              </w:rPr>
              <w:t>Pokan</w:t>
            </w:r>
            <w:proofErr w:type="spellEnd"/>
            <w:r w:rsidRPr="006A2CD7">
              <w:rPr>
                <w:rFonts w:ascii="Arial" w:hAnsi="Arial" w:cs="Arial"/>
                <w:sz w:val="20"/>
              </w:rPr>
              <w:t xml:space="preserve"> </w:t>
            </w:r>
            <w:proofErr w:type="spellStart"/>
            <w:r w:rsidRPr="006A2CD7">
              <w:rPr>
                <w:rFonts w:ascii="Arial" w:hAnsi="Arial" w:cs="Arial"/>
                <w:sz w:val="20"/>
              </w:rPr>
              <w:t>kokoaminen</w:t>
            </w:r>
            <w:proofErr w:type="spellEnd"/>
            <w:r w:rsidRPr="006A2CD7">
              <w:rPr>
                <w:rFonts w:ascii="Arial" w:hAnsi="Arial" w:cs="Arial"/>
                <w:sz w:val="20"/>
              </w:rPr>
              <w:t xml:space="preserve">, </w:t>
            </w:r>
            <w:proofErr w:type="spellStart"/>
            <w:r w:rsidRPr="006A2CD7">
              <w:rPr>
                <w:rFonts w:ascii="Arial" w:hAnsi="Arial" w:cs="Arial"/>
                <w:sz w:val="20"/>
              </w:rPr>
              <w:t>muiden</w:t>
            </w:r>
            <w:proofErr w:type="spellEnd"/>
            <w:r w:rsidRPr="006A2CD7">
              <w:rPr>
                <w:rFonts w:ascii="Arial" w:hAnsi="Arial" w:cs="Arial"/>
                <w:sz w:val="20"/>
              </w:rPr>
              <w:t xml:space="preserve"> </w:t>
            </w:r>
            <w:proofErr w:type="spellStart"/>
            <w:r w:rsidRPr="006A2CD7">
              <w:rPr>
                <w:rFonts w:ascii="Arial" w:hAnsi="Arial" w:cs="Arial"/>
                <w:sz w:val="20"/>
              </w:rPr>
              <w:t>hyppysuunnitelmien</w:t>
            </w:r>
            <w:proofErr w:type="spellEnd"/>
            <w:r w:rsidRPr="006A2CD7">
              <w:rPr>
                <w:rFonts w:ascii="Arial" w:hAnsi="Arial" w:cs="Arial"/>
                <w:sz w:val="20"/>
              </w:rPr>
              <w:t xml:space="preserve"> </w:t>
            </w:r>
            <w:proofErr w:type="spellStart"/>
            <w:r w:rsidRPr="006A2CD7">
              <w:rPr>
                <w:rFonts w:ascii="Arial" w:hAnsi="Arial" w:cs="Arial"/>
                <w:sz w:val="20"/>
              </w:rPr>
              <w:t>tarkastaminen</w:t>
            </w:r>
            <w:proofErr w:type="spellEnd"/>
            <w:r>
              <w:rPr>
                <w:rFonts w:ascii="Arial" w:hAnsi="Arial" w:cs="Arial"/>
                <w:sz w:val="20"/>
              </w:rPr>
              <w:t xml:space="preserve">, </w:t>
            </w:r>
            <w:proofErr w:type="spellStart"/>
            <w:r>
              <w:rPr>
                <w:rFonts w:ascii="Arial" w:hAnsi="Arial" w:cs="Arial"/>
                <w:sz w:val="20"/>
              </w:rPr>
              <w:t>hyppyjärjestyksen</w:t>
            </w:r>
            <w:proofErr w:type="spellEnd"/>
            <w:r>
              <w:rPr>
                <w:rFonts w:ascii="Arial" w:hAnsi="Arial" w:cs="Arial"/>
                <w:sz w:val="20"/>
              </w:rPr>
              <w:t xml:space="preserve"> </w:t>
            </w:r>
            <w:proofErr w:type="spellStart"/>
            <w:r>
              <w:rPr>
                <w:rFonts w:ascii="Arial" w:hAnsi="Arial" w:cs="Arial"/>
                <w:sz w:val="20"/>
              </w:rPr>
              <w:t>määrittäminen</w:t>
            </w:r>
            <w:proofErr w:type="spellEnd"/>
            <w:r w:rsidRPr="006A2CD7">
              <w:rPr>
                <w:rFonts w:ascii="Arial" w:hAnsi="Arial" w:cs="Arial"/>
                <w:sz w:val="20"/>
              </w:rPr>
              <w:t xml:space="preserve"> </w:t>
            </w:r>
          </w:p>
        </w:tc>
        <w:tc>
          <w:tcPr>
            <w:tcW w:w="486" w:type="dxa"/>
            <w:tcBorders>
              <w:top w:val="double" w:sz="4" w:space="0" w:color="auto"/>
              <w:left w:val="double" w:sz="4" w:space="0" w:color="auto"/>
              <w:bottom w:val="double" w:sz="4" w:space="0" w:color="auto"/>
              <w:right w:val="double" w:sz="4" w:space="0" w:color="auto"/>
            </w:tcBorders>
          </w:tcPr>
          <w:p w14:paraId="45B28F3A" w14:textId="77777777" w:rsidR="00742506" w:rsidRPr="006A2CD7" w:rsidRDefault="00742506" w:rsidP="009F1FAA">
            <w:pPr>
              <w:rPr>
                <w:rFonts w:ascii="Arial" w:hAnsi="Arial" w:cs="Arial"/>
                <w:sz w:val="20"/>
              </w:rPr>
            </w:pPr>
          </w:p>
        </w:tc>
        <w:tc>
          <w:tcPr>
            <w:tcW w:w="540" w:type="dxa"/>
            <w:tcBorders>
              <w:top w:val="double" w:sz="4" w:space="0" w:color="auto"/>
              <w:left w:val="double" w:sz="4" w:space="0" w:color="auto"/>
              <w:bottom w:val="double" w:sz="4" w:space="0" w:color="auto"/>
              <w:right w:val="double" w:sz="4" w:space="0" w:color="auto"/>
            </w:tcBorders>
          </w:tcPr>
          <w:p w14:paraId="6E2D79A3" w14:textId="77777777" w:rsidR="00742506" w:rsidRPr="006A2CD7" w:rsidRDefault="00742506" w:rsidP="009F1FAA">
            <w:pPr>
              <w:rPr>
                <w:rFonts w:ascii="Arial" w:hAnsi="Arial" w:cs="Arial"/>
                <w:sz w:val="20"/>
              </w:rPr>
            </w:pPr>
          </w:p>
        </w:tc>
        <w:tc>
          <w:tcPr>
            <w:tcW w:w="2829" w:type="dxa"/>
            <w:tcBorders>
              <w:left w:val="double" w:sz="4" w:space="0" w:color="auto"/>
              <w:right w:val="single" w:sz="18" w:space="0" w:color="auto"/>
            </w:tcBorders>
          </w:tcPr>
          <w:p w14:paraId="61A04CB0" w14:textId="77777777" w:rsidR="00742506" w:rsidRPr="006A2CD7" w:rsidRDefault="00742506" w:rsidP="009F1FAA">
            <w:pPr>
              <w:rPr>
                <w:rFonts w:ascii="Arial" w:hAnsi="Arial" w:cs="Arial"/>
                <w:sz w:val="20"/>
              </w:rPr>
            </w:pPr>
          </w:p>
        </w:tc>
      </w:tr>
      <w:tr w:rsidR="00742506" w:rsidRPr="006A2CD7" w14:paraId="299671D8" w14:textId="77777777" w:rsidTr="009F1FAA">
        <w:tc>
          <w:tcPr>
            <w:tcW w:w="419" w:type="dxa"/>
            <w:tcBorders>
              <w:left w:val="single" w:sz="18" w:space="0" w:color="auto"/>
            </w:tcBorders>
            <w:vAlign w:val="center"/>
          </w:tcPr>
          <w:p w14:paraId="7E7EBD76" w14:textId="77777777" w:rsidR="00742506" w:rsidRPr="006A2CD7" w:rsidRDefault="00742506" w:rsidP="009F1FAA">
            <w:pPr>
              <w:jc w:val="center"/>
              <w:rPr>
                <w:rFonts w:ascii="Arial" w:hAnsi="Arial" w:cs="Arial"/>
                <w:sz w:val="20"/>
              </w:rPr>
            </w:pPr>
            <w:r w:rsidRPr="006A2CD7">
              <w:rPr>
                <w:rFonts w:ascii="Arial" w:hAnsi="Arial" w:cs="Arial"/>
                <w:sz w:val="20"/>
              </w:rPr>
              <w:t>4.</w:t>
            </w:r>
          </w:p>
        </w:tc>
        <w:tc>
          <w:tcPr>
            <w:tcW w:w="5876" w:type="dxa"/>
            <w:tcBorders>
              <w:right w:val="double" w:sz="4" w:space="0" w:color="auto"/>
            </w:tcBorders>
          </w:tcPr>
          <w:p w14:paraId="5F374EC7" w14:textId="77777777" w:rsidR="00742506" w:rsidRPr="006A2CD7" w:rsidRDefault="00742506" w:rsidP="009F1FAA">
            <w:pPr>
              <w:rPr>
                <w:rFonts w:ascii="Arial" w:hAnsi="Arial" w:cs="Arial"/>
                <w:sz w:val="20"/>
              </w:rPr>
            </w:pPr>
            <w:proofErr w:type="spellStart"/>
            <w:r w:rsidRPr="006A2CD7">
              <w:rPr>
                <w:rFonts w:ascii="Arial" w:hAnsi="Arial" w:cs="Arial"/>
                <w:sz w:val="20"/>
              </w:rPr>
              <w:t>Hyppysuunnitelma</w:t>
            </w:r>
            <w:proofErr w:type="spellEnd"/>
            <w:r>
              <w:rPr>
                <w:rFonts w:ascii="Arial" w:hAnsi="Arial" w:cs="Arial"/>
                <w:sz w:val="20"/>
              </w:rPr>
              <w:t xml:space="preserve"> </w:t>
            </w:r>
            <w:proofErr w:type="spellStart"/>
            <w:r>
              <w:rPr>
                <w:rFonts w:ascii="Arial" w:hAnsi="Arial" w:cs="Arial"/>
                <w:sz w:val="20"/>
              </w:rPr>
              <w:t>omaa</w:t>
            </w:r>
            <w:proofErr w:type="spellEnd"/>
            <w:r>
              <w:rPr>
                <w:rFonts w:ascii="Arial" w:hAnsi="Arial" w:cs="Arial"/>
                <w:sz w:val="20"/>
              </w:rPr>
              <w:t xml:space="preserve"> </w:t>
            </w:r>
            <w:proofErr w:type="spellStart"/>
            <w:r>
              <w:rPr>
                <w:rFonts w:ascii="Arial" w:hAnsi="Arial" w:cs="Arial"/>
                <w:sz w:val="20"/>
              </w:rPr>
              <w:t>hyppyä</w:t>
            </w:r>
            <w:proofErr w:type="spellEnd"/>
            <w:r>
              <w:rPr>
                <w:rFonts w:ascii="Arial" w:hAnsi="Arial" w:cs="Arial"/>
                <w:sz w:val="20"/>
              </w:rPr>
              <w:t xml:space="preserve"> </w:t>
            </w:r>
            <w:proofErr w:type="spellStart"/>
            <w:r>
              <w:rPr>
                <w:rFonts w:ascii="Arial" w:hAnsi="Arial" w:cs="Arial"/>
                <w:sz w:val="20"/>
              </w:rPr>
              <w:t>varten</w:t>
            </w:r>
            <w:proofErr w:type="spellEnd"/>
          </w:p>
        </w:tc>
        <w:tc>
          <w:tcPr>
            <w:tcW w:w="486" w:type="dxa"/>
            <w:tcBorders>
              <w:top w:val="double" w:sz="4" w:space="0" w:color="auto"/>
              <w:left w:val="double" w:sz="4" w:space="0" w:color="auto"/>
              <w:bottom w:val="double" w:sz="4" w:space="0" w:color="auto"/>
              <w:right w:val="double" w:sz="4" w:space="0" w:color="auto"/>
            </w:tcBorders>
          </w:tcPr>
          <w:p w14:paraId="67D60C52" w14:textId="77777777" w:rsidR="00742506" w:rsidRPr="006A2CD7" w:rsidRDefault="00742506" w:rsidP="009F1FAA">
            <w:pPr>
              <w:rPr>
                <w:rFonts w:ascii="Arial" w:hAnsi="Arial" w:cs="Arial"/>
                <w:sz w:val="20"/>
              </w:rPr>
            </w:pPr>
          </w:p>
        </w:tc>
        <w:tc>
          <w:tcPr>
            <w:tcW w:w="540" w:type="dxa"/>
            <w:tcBorders>
              <w:top w:val="double" w:sz="4" w:space="0" w:color="auto"/>
              <w:left w:val="double" w:sz="4" w:space="0" w:color="auto"/>
              <w:bottom w:val="double" w:sz="4" w:space="0" w:color="auto"/>
              <w:right w:val="double" w:sz="4" w:space="0" w:color="auto"/>
            </w:tcBorders>
          </w:tcPr>
          <w:p w14:paraId="19A39270" w14:textId="77777777" w:rsidR="00742506" w:rsidRPr="006A2CD7" w:rsidRDefault="00742506" w:rsidP="009F1FAA">
            <w:pPr>
              <w:rPr>
                <w:rFonts w:ascii="Arial" w:hAnsi="Arial" w:cs="Arial"/>
                <w:sz w:val="20"/>
              </w:rPr>
            </w:pPr>
          </w:p>
        </w:tc>
        <w:tc>
          <w:tcPr>
            <w:tcW w:w="2829" w:type="dxa"/>
            <w:tcBorders>
              <w:left w:val="double" w:sz="4" w:space="0" w:color="auto"/>
              <w:right w:val="single" w:sz="18" w:space="0" w:color="auto"/>
            </w:tcBorders>
          </w:tcPr>
          <w:p w14:paraId="333594B3" w14:textId="77777777" w:rsidR="00742506" w:rsidRPr="006A2CD7" w:rsidRDefault="00742506" w:rsidP="009F1FAA">
            <w:pPr>
              <w:rPr>
                <w:rFonts w:ascii="Arial" w:hAnsi="Arial" w:cs="Arial"/>
                <w:sz w:val="20"/>
              </w:rPr>
            </w:pPr>
          </w:p>
        </w:tc>
      </w:tr>
      <w:tr w:rsidR="00742506" w:rsidRPr="006A2CD7" w14:paraId="429C2FEF" w14:textId="77777777" w:rsidTr="009F1FAA">
        <w:tc>
          <w:tcPr>
            <w:tcW w:w="419" w:type="dxa"/>
            <w:tcBorders>
              <w:left w:val="single" w:sz="18" w:space="0" w:color="auto"/>
            </w:tcBorders>
            <w:vAlign w:val="center"/>
          </w:tcPr>
          <w:p w14:paraId="0B9A24A4" w14:textId="77777777" w:rsidR="00742506" w:rsidRPr="006A2CD7" w:rsidRDefault="00742506" w:rsidP="009F1FAA">
            <w:pPr>
              <w:jc w:val="center"/>
              <w:rPr>
                <w:rFonts w:ascii="Arial" w:hAnsi="Arial" w:cs="Arial"/>
                <w:sz w:val="20"/>
              </w:rPr>
            </w:pPr>
            <w:r w:rsidRPr="006A2CD7">
              <w:rPr>
                <w:rFonts w:ascii="Arial" w:hAnsi="Arial" w:cs="Arial"/>
                <w:sz w:val="20"/>
              </w:rPr>
              <w:t>5.</w:t>
            </w:r>
          </w:p>
        </w:tc>
        <w:tc>
          <w:tcPr>
            <w:tcW w:w="5876" w:type="dxa"/>
            <w:tcBorders>
              <w:right w:val="double" w:sz="4" w:space="0" w:color="auto"/>
            </w:tcBorders>
          </w:tcPr>
          <w:p w14:paraId="337C71C2" w14:textId="77777777" w:rsidR="00742506" w:rsidRPr="006A2CD7" w:rsidRDefault="00742506" w:rsidP="009F1FAA">
            <w:pPr>
              <w:rPr>
                <w:rFonts w:ascii="Arial" w:hAnsi="Arial" w:cs="Arial"/>
                <w:sz w:val="20"/>
              </w:rPr>
            </w:pPr>
            <w:proofErr w:type="spellStart"/>
            <w:r w:rsidRPr="006A2CD7">
              <w:rPr>
                <w:rFonts w:ascii="Arial" w:hAnsi="Arial" w:cs="Arial"/>
                <w:sz w:val="20"/>
              </w:rPr>
              <w:t>Hypyn</w:t>
            </w:r>
            <w:proofErr w:type="spellEnd"/>
            <w:r w:rsidRPr="006A2CD7">
              <w:rPr>
                <w:rFonts w:ascii="Arial" w:hAnsi="Arial" w:cs="Arial"/>
                <w:sz w:val="20"/>
              </w:rPr>
              <w:t xml:space="preserve"> </w:t>
            </w:r>
            <w:proofErr w:type="spellStart"/>
            <w:r w:rsidRPr="006A2CD7">
              <w:rPr>
                <w:rFonts w:ascii="Arial" w:hAnsi="Arial" w:cs="Arial"/>
                <w:sz w:val="20"/>
              </w:rPr>
              <w:t>harjoittelu</w:t>
            </w:r>
            <w:proofErr w:type="spellEnd"/>
            <w:r w:rsidRPr="006A2CD7">
              <w:rPr>
                <w:rFonts w:ascii="Arial" w:hAnsi="Arial" w:cs="Arial"/>
                <w:sz w:val="20"/>
              </w:rPr>
              <w:t xml:space="preserve">, </w:t>
            </w:r>
            <w:proofErr w:type="spellStart"/>
            <w:r w:rsidRPr="006A2CD7">
              <w:rPr>
                <w:rFonts w:ascii="Arial" w:hAnsi="Arial" w:cs="Arial"/>
                <w:sz w:val="20"/>
              </w:rPr>
              <w:t>kuivat</w:t>
            </w:r>
            <w:proofErr w:type="spellEnd"/>
          </w:p>
        </w:tc>
        <w:tc>
          <w:tcPr>
            <w:tcW w:w="486" w:type="dxa"/>
            <w:tcBorders>
              <w:top w:val="double" w:sz="4" w:space="0" w:color="auto"/>
              <w:left w:val="double" w:sz="4" w:space="0" w:color="auto"/>
              <w:bottom w:val="double" w:sz="4" w:space="0" w:color="auto"/>
              <w:right w:val="double" w:sz="4" w:space="0" w:color="auto"/>
            </w:tcBorders>
          </w:tcPr>
          <w:p w14:paraId="4824F292" w14:textId="77777777" w:rsidR="00742506" w:rsidRPr="006A2CD7" w:rsidRDefault="00742506" w:rsidP="009F1FAA">
            <w:pPr>
              <w:rPr>
                <w:rFonts w:ascii="Arial" w:hAnsi="Arial" w:cs="Arial"/>
                <w:sz w:val="20"/>
              </w:rPr>
            </w:pPr>
          </w:p>
        </w:tc>
        <w:tc>
          <w:tcPr>
            <w:tcW w:w="540" w:type="dxa"/>
            <w:tcBorders>
              <w:top w:val="double" w:sz="4" w:space="0" w:color="auto"/>
              <w:left w:val="double" w:sz="4" w:space="0" w:color="auto"/>
              <w:bottom w:val="double" w:sz="4" w:space="0" w:color="auto"/>
              <w:right w:val="double" w:sz="4" w:space="0" w:color="auto"/>
            </w:tcBorders>
          </w:tcPr>
          <w:p w14:paraId="4C7AB5BD" w14:textId="77777777" w:rsidR="00742506" w:rsidRPr="006A2CD7" w:rsidRDefault="00742506" w:rsidP="009F1FAA">
            <w:pPr>
              <w:rPr>
                <w:rFonts w:ascii="Arial" w:hAnsi="Arial" w:cs="Arial"/>
                <w:sz w:val="20"/>
              </w:rPr>
            </w:pPr>
          </w:p>
        </w:tc>
        <w:tc>
          <w:tcPr>
            <w:tcW w:w="2829" w:type="dxa"/>
            <w:tcBorders>
              <w:left w:val="double" w:sz="4" w:space="0" w:color="auto"/>
              <w:right w:val="single" w:sz="18" w:space="0" w:color="auto"/>
            </w:tcBorders>
          </w:tcPr>
          <w:p w14:paraId="1A9AE050" w14:textId="77777777" w:rsidR="00742506" w:rsidRPr="006A2CD7" w:rsidRDefault="00742506" w:rsidP="009F1FAA">
            <w:pPr>
              <w:rPr>
                <w:rFonts w:ascii="Arial" w:hAnsi="Arial" w:cs="Arial"/>
                <w:sz w:val="20"/>
              </w:rPr>
            </w:pPr>
          </w:p>
        </w:tc>
      </w:tr>
      <w:tr w:rsidR="00742506" w:rsidRPr="006A2CD7" w14:paraId="7D294683" w14:textId="77777777" w:rsidTr="009F1FAA">
        <w:tc>
          <w:tcPr>
            <w:tcW w:w="419" w:type="dxa"/>
            <w:tcBorders>
              <w:left w:val="single" w:sz="18" w:space="0" w:color="auto"/>
            </w:tcBorders>
            <w:vAlign w:val="center"/>
          </w:tcPr>
          <w:p w14:paraId="7CE7B99D" w14:textId="77777777" w:rsidR="00742506" w:rsidRPr="006A2CD7" w:rsidRDefault="00742506" w:rsidP="009F1FAA">
            <w:pPr>
              <w:jc w:val="center"/>
              <w:rPr>
                <w:rFonts w:ascii="Arial" w:hAnsi="Arial" w:cs="Arial"/>
                <w:sz w:val="20"/>
              </w:rPr>
            </w:pPr>
            <w:r w:rsidRPr="006A2CD7">
              <w:rPr>
                <w:rFonts w:ascii="Arial" w:hAnsi="Arial" w:cs="Arial"/>
                <w:sz w:val="20"/>
              </w:rPr>
              <w:t>6.</w:t>
            </w:r>
          </w:p>
        </w:tc>
        <w:tc>
          <w:tcPr>
            <w:tcW w:w="5876" w:type="dxa"/>
            <w:tcBorders>
              <w:right w:val="double" w:sz="4" w:space="0" w:color="auto"/>
            </w:tcBorders>
          </w:tcPr>
          <w:p w14:paraId="60C8BB69" w14:textId="77777777" w:rsidR="00742506" w:rsidRPr="006A2CD7" w:rsidRDefault="00742506" w:rsidP="009F1FAA">
            <w:pPr>
              <w:rPr>
                <w:rFonts w:ascii="Arial" w:hAnsi="Arial" w:cs="Arial"/>
                <w:sz w:val="20"/>
              </w:rPr>
            </w:pPr>
            <w:proofErr w:type="spellStart"/>
            <w:r w:rsidRPr="006A2CD7">
              <w:rPr>
                <w:rFonts w:ascii="Arial" w:hAnsi="Arial" w:cs="Arial"/>
                <w:sz w:val="20"/>
              </w:rPr>
              <w:t>Ohjeet</w:t>
            </w:r>
            <w:proofErr w:type="spellEnd"/>
            <w:r w:rsidRPr="006A2CD7">
              <w:rPr>
                <w:rFonts w:ascii="Arial" w:hAnsi="Arial" w:cs="Arial"/>
                <w:sz w:val="20"/>
              </w:rPr>
              <w:t xml:space="preserve"> </w:t>
            </w:r>
            <w:proofErr w:type="spellStart"/>
            <w:r w:rsidRPr="006A2CD7">
              <w:rPr>
                <w:rFonts w:ascii="Arial" w:hAnsi="Arial" w:cs="Arial"/>
                <w:sz w:val="20"/>
              </w:rPr>
              <w:t>maahenkilöstölle</w:t>
            </w:r>
            <w:proofErr w:type="spellEnd"/>
          </w:p>
        </w:tc>
        <w:tc>
          <w:tcPr>
            <w:tcW w:w="486" w:type="dxa"/>
            <w:tcBorders>
              <w:top w:val="double" w:sz="4" w:space="0" w:color="auto"/>
              <w:left w:val="double" w:sz="4" w:space="0" w:color="auto"/>
              <w:bottom w:val="double" w:sz="4" w:space="0" w:color="auto"/>
              <w:right w:val="double" w:sz="4" w:space="0" w:color="auto"/>
            </w:tcBorders>
          </w:tcPr>
          <w:p w14:paraId="0FCAA342" w14:textId="77777777" w:rsidR="00742506" w:rsidRPr="006A2CD7" w:rsidRDefault="00742506" w:rsidP="009F1FAA">
            <w:pPr>
              <w:rPr>
                <w:rFonts w:ascii="Arial" w:hAnsi="Arial" w:cs="Arial"/>
                <w:sz w:val="20"/>
              </w:rPr>
            </w:pPr>
          </w:p>
        </w:tc>
        <w:tc>
          <w:tcPr>
            <w:tcW w:w="540" w:type="dxa"/>
            <w:tcBorders>
              <w:top w:val="double" w:sz="4" w:space="0" w:color="auto"/>
              <w:left w:val="double" w:sz="4" w:space="0" w:color="auto"/>
              <w:bottom w:val="double" w:sz="4" w:space="0" w:color="auto"/>
              <w:right w:val="double" w:sz="4" w:space="0" w:color="auto"/>
            </w:tcBorders>
          </w:tcPr>
          <w:p w14:paraId="6BE5D4F8" w14:textId="77777777" w:rsidR="00742506" w:rsidRPr="006A2CD7" w:rsidRDefault="00742506" w:rsidP="009F1FAA">
            <w:pPr>
              <w:rPr>
                <w:rFonts w:ascii="Arial" w:hAnsi="Arial" w:cs="Arial"/>
                <w:sz w:val="20"/>
              </w:rPr>
            </w:pPr>
          </w:p>
        </w:tc>
        <w:tc>
          <w:tcPr>
            <w:tcW w:w="2829" w:type="dxa"/>
            <w:tcBorders>
              <w:left w:val="double" w:sz="4" w:space="0" w:color="auto"/>
              <w:right w:val="single" w:sz="18" w:space="0" w:color="auto"/>
            </w:tcBorders>
          </w:tcPr>
          <w:p w14:paraId="6B281E8F" w14:textId="77777777" w:rsidR="00742506" w:rsidRPr="006A2CD7" w:rsidRDefault="00742506" w:rsidP="009F1FAA">
            <w:pPr>
              <w:rPr>
                <w:rFonts w:ascii="Arial" w:hAnsi="Arial" w:cs="Arial"/>
                <w:sz w:val="20"/>
              </w:rPr>
            </w:pPr>
          </w:p>
        </w:tc>
      </w:tr>
      <w:tr w:rsidR="00742506" w:rsidRPr="006A2CD7" w14:paraId="13C56E5F" w14:textId="77777777" w:rsidTr="009F1FAA">
        <w:tc>
          <w:tcPr>
            <w:tcW w:w="419" w:type="dxa"/>
            <w:tcBorders>
              <w:left w:val="single" w:sz="18" w:space="0" w:color="auto"/>
            </w:tcBorders>
            <w:vAlign w:val="center"/>
          </w:tcPr>
          <w:p w14:paraId="33830574" w14:textId="77777777" w:rsidR="00742506" w:rsidRPr="006A2CD7" w:rsidRDefault="00742506" w:rsidP="009F1FAA">
            <w:pPr>
              <w:jc w:val="center"/>
              <w:rPr>
                <w:rFonts w:ascii="Arial" w:hAnsi="Arial" w:cs="Arial"/>
                <w:sz w:val="20"/>
              </w:rPr>
            </w:pPr>
            <w:r w:rsidRPr="006A2CD7">
              <w:rPr>
                <w:rFonts w:ascii="Arial" w:hAnsi="Arial" w:cs="Arial"/>
                <w:sz w:val="20"/>
              </w:rPr>
              <w:t>7.</w:t>
            </w:r>
          </w:p>
        </w:tc>
        <w:tc>
          <w:tcPr>
            <w:tcW w:w="5876" w:type="dxa"/>
            <w:tcBorders>
              <w:right w:val="double" w:sz="4" w:space="0" w:color="auto"/>
            </w:tcBorders>
          </w:tcPr>
          <w:p w14:paraId="44750257" w14:textId="77777777" w:rsidR="00742506" w:rsidRPr="006A2CD7" w:rsidRDefault="00742506" w:rsidP="009F1FAA">
            <w:pPr>
              <w:rPr>
                <w:rFonts w:ascii="Arial" w:hAnsi="Arial" w:cs="Arial"/>
                <w:sz w:val="20"/>
              </w:rPr>
            </w:pPr>
            <w:proofErr w:type="spellStart"/>
            <w:r w:rsidRPr="006A2CD7">
              <w:rPr>
                <w:rFonts w:ascii="Arial" w:hAnsi="Arial" w:cs="Arial"/>
                <w:sz w:val="20"/>
              </w:rPr>
              <w:t>Varusteiden</w:t>
            </w:r>
            <w:proofErr w:type="spellEnd"/>
            <w:r w:rsidRPr="006A2CD7">
              <w:rPr>
                <w:rFonts w:ascii="Arial" w:hAnsi="Arial" w:cs="Arial"/>
                <w:sz w:val="20"/>
              </w:rPr>
              <w:t xml:space="preserve"> </w:t>
            </w:r>
            <w:proofErr w:type="spellStart"/>
            <w:r w:rsidRPr="006A2CD7">
              <w:rPr>
                <w:rFonts w:ascii="Arial" w:hAnsi="Arial" w:cs="Arial"/>
                <w:sz w:val="20"/>
              </w:rPr>
              <w:t>tarkastaminen</w:t>
            </w:r>
            <w:proofErr w:type="spellEnd"/>
            <w:r w:rsidRPr="006A2CD7">
              <w:rPr>
                <w:rFonts w:ascii="Arial" w:hAnsi="Arial" w:cs="Arial"/>
                <w:sz w:val="20"/>
              </w:rPr>
              <w:t xml:space="preserve"> ja </w:t>
            </w:r>
            <w:proofErr w:type="spellStart"/>
            <w:r w:rsidRPr="006A2CD7">
              <w:rPr>
                <w:rFonts w:ascii="Arial" w:hAnsi="Arial" w:cs="Arial"/>
                <w:sz w:val="20"/>
              </w:rPr>
              <w:t>pukeminen</w:t>
            </w:r>
            <w:proofErr w:type="spellEnd"/>
          </w:p>
        </w:tc>
        <w:tc>
          <w:tcPr>
            <w:tcW w:w="486" w:type="dxa"/>
            <w:tcBorders>
              <w:top w:val="double" w:sz="4" w:space="0" w:color="auto"/>
              <w:left w:val="double" w:sz="4" w:space="0" w:color="auto"/>
              <w:bottom w:val="double" w:sz="4" w:space="0" w:color="auto"/>
              <w:right w:val="double" w:sz="4" w:space="0" w:color="auto"/>
            </w:tcBorders>
          </w:tcPr>
          <w:p w14:paraId="57E79D38" w14:textId="77777777" w:rsidR="00742506" w:rsidRPr="006A2CD7" w:rsidRDefault="00742506" w:rsidP="009F1FAA">
            <w:pPr>
              <w:rPr>
                <w:rFonts w:ascii="Arial" w:hAnsi="Arial" w:cs="Arial"/>
                <w:sz w:val="20"/>
              </w:rPr>
            </w:pPr>
          </w:p>
        </w:tc>
        <w:tc>
          <w:tcPr>
            <w:tcW w:w="540" w:type="dxa"/>
            <w:tcBorders>
              <w:top w:val="double" w:sz="4" w:space="0" w:color="auto"/>
              <w:left w:val="double" w:sz="4" w:space="0" w:color="auto"/>
              <w:bottom w:val="double" w:sz="4" w:space="0" w:color="auto"/>
              <w:right w:val="double" w:sz="4" w:space="0" w:color="auto"/>
            </w:tcBorders>
          </w:tcPr>
          <w:p w14:paraId="6B875079" w14:textId="77777777" w:rsidR="00742506" w:rsidRPr="006A2CD7" w:rsidRDefault="00742506" w:rsidP="009F1FAA">
            <w:pPr>
              <w:rPr>
                <w:rFonts w:ascii="Arial" w:hAnsi="Arial" w:cs="Arial"/>
                <w:sz w:val="20"/>
              </w:rPr>
            </w:pPr>
          </w:p>
        </w:tc>
        <w:tc>
          <w:tcPr>
            <w:tcW w:w="2829" w:type="dxa"/>
            <w:tcBorders>
              <w:left w:val="double" w:sz="4" w:space="0" w:color="auto"/>
              <w:right w:val="single" w:sz="18" w:space="0" w:color="auto"/>
            </w:tcBorders>
          </w:tcPr>
          <w:p w14:paraId="412717B6" w14:textId="77777777" w:rsidR="00742506" w:rsidRPr="006A2CD7" w:rsidRDefault="00742506" w:rsidP="009F1FAA">
            <w:pPr>
              <w:rPr>
                <w:rFonts w:ascii="Arial" w:hAnsi="Arial" w:cs="Arial"/>
                <w:sz w:val="20"/>
              </w:rPr>
            </w:pPr>
          </w:p>
        </w:tc>
      </w:tr>
      <w:tr w:rsidR="00742506" w:rsidRPr="00107171" w14:paraId="65AE0038" w14:textId="77777777" w:rsidTr="009F1FAA">
        <w:tc>
          <w:tcPr>
            <w:tcW w:w="419" w:type="dxa"/>
            <w:tcBorders>
              <w:left w:val="single" w:sz="18" w:space="0" w:color="auto"/>
            </w:tcBorders>
            <w:vAlign w:val="center"/>
          </w:tcPr>
          <w:p w14:paraId="1827F068" w14:textId="77777777" w:rsidR="00742506" w:rsidRPr="00A4076D" w:rsidRDefault="00742506" w:rsidP="009F1FAA">
            <w:pPr>
              <w:jc w:val="center"/>
              <w:rPr>
                <w:rFonts w:ascii="Arial" w:hAnsi="Arial" w:cs="Arial"/>
                <w:sz w:val="20"/>
              </w:rPr>
            </w:pPr>
            <w:r w:rsidRPr="00A4076D">
              <w:rPr>
                <w:rFonts w:ascii="Arial" w:hAnsi="Arial" w:cs="Arial"/>
                <w:sz w:val="20"/>
              </w:rPr>
              <w:t>8.</w:t>
            </w:r>
          </w:p>
        </w:tc>
        <w:tc>
          <w:tcPr>
            <w:tcW w:w="5876" w:type="dxa"/>
            <w:tcBorders>
              <w:right w:val="double" w:sz="4" w:space="0" w:color="auto"/>
            </w:tcBorders>
          </w:tcPr>
          <w:p w14:paraId="4F3E7A9B" w14:textId="77777777" w:rsidR="00742506" w:rsidRPr="00A4076D" w:rsidRDefault="00742506" w:rsidP="009F1FAA">
            <w:pPr>
              <w:rPr>
                <w:rFonts w:ascii="Arial" w:hAnsi="Arial" w:cs="Arial"/>
                <w:sz w:val="20"/>
              </w:rPr>
            </w:pPr>
            <w:proofErr w:type="spellStart"/>
            <w:r w:rsidRPr="00A4076D">
              <w:rPr>
                <w:rFonts w:ascii="Arial" w:hAnsi="Arial" w:cs="Arial"/>
                <w:sz w:val="20"/>
              </w:rPr>
              <w:t>Loppukuvion</w:t>
            </w:r>
            <w:proofErr w:type="spellEnd"/>
            <w:r w:rsidRPr="00A4076D">
              <w:rPr>
                <w:rFonts w:ascii="Arial" w:hAnsi="Arial" w:cs="Arial"/>
                <w:sz w:val="20"/>
              </w:rPr>
              <w:t xml:space="preserve"> </w:t>
            </w:r>
            <w:proofErr w:type="spellStart"/>
            <w:r w:rsidRPr="00A4076D">
              <w:rPr>
                <w:rFonts w:ascii="Arial" w:hAnsi="Arial" w:cs="Arial"/>
                <w:sz w:val="20"/>
              </w:rPr>
              <w:t>määrittäminen</w:t>
            </w:r>
            <w:proofErr w:type="spellEnd"/>
            <w:r w:rsidRPr="00A4076D">
              <w:rPr>
                <w:rFonts w:ascii="Arial" w:hAnsi="Arial" w:cs="Arial"/>
                <w:sz w:val="20"/>
              </w:rPr>
              <w:t xml:space="preserve"> ja </w:t>
            </w:r>
            <w:proofErr w:type="spellStart"/>
            <w:r w:rsidRPr="00A4076D">
              <w:rPr>
                <w:rFonts w:ascii="Arial" w:hAnsi="Arial" w:cs="Arial"/>
                <w:sz w:val="20"/>
              </w:rPr>
              <w:t>ohjeistaminen</w:t>
            </w:r>
            <w:proofErr w:type="spellEnd"/>
            <w:r w:rsidRPr="00A4076D">
              <w:rPr>
                <w:rFonts w:ascii="Arial" w:hAnsi="Arial" w:cs="Arial"/>
                <w:sz w:val="20"/>
              </w:rPr>
              <w:t xml:space="preserve"> </w:t>
            </w:r>
            <w:proofErr w:type="spellStart"/>
            <w:r w:rsidRPr="00A4076D">
              <w:rPr>
                <w:rFonts w:ascii="Arial" w:hAnsi="Arial" w:cs="Arial"/>
                <w:sz w:val="20"/>
              </w:rPr>
              <w:t>muille</w:t>
            </w:r>
            <w:proofErr w:type="spellEnd"/>
            <w:r w:rsidRPr="00A4076D">
              <w:rPr>
                <w:rFonts w:ascii="Arial" w:hAnsi="Arial" w:cs="Arial"/>
                <w:sz w:val="20"/>
              </w:rPr>
              <w:t xml:space="preserve"> </w:t>
            </w:r>
            <w:proofErr w:type="spellStart"/>
            <w:r w:rsidRPr="00A4076D">
              <w:rPr>
                <w:rFonts w:ascii="Arial" w:hAnsi="Arial" w:cs="Arial"/>
                <w:sz w:val="20"/>
              </w:rPr>
              <w:t>hyppääjille</w:t>
            </w:r>
            <w:proofErr w:type="spellEnd"/>
          </w:p>
        </w:tc>
        <w:tc>
          <w:tcPr>
            <w:tcW w:w="486" w:type="dxa"/>
            <w:tcBorders>
              <w:top w:val="double" w:sz="4" w:space="0" w:color="auto"/>
              <w:left w:val="double" w:sz="4" w:space="0" w:color="auto"/>
              <w:bottom w:val="double" w:sz="4" w:space="0" w:color="auto"/>
              <w:right w:val="double" w:sz="4" w:space="0" w:color="auto"/>
            </w:tcBorders>
          </w:tcPr>
          <w:p w14:paraId="2AF26852" w14:textId="77777777" w:rsidR="00742506" w:rsidRPr="00107171" w:rsidRDefault="00742506" w:rsidP="009F1FAA">
            <w:pPr>
              <w:rPr>
                <w:rFonts w:ascii="Arial" w:hAnsi="Arial" w:cs="Arial"/>
                <w:sz w:val="20"/>
                <w:highlight w:val="yellow"/>
              </w:rPr>
            </w:pPr>
          </w:p>
        </w:tc>
        <w:tc>
          <w:tcPr>
            <w:tcW w:w="540" w:type="dxa"/>
            <w:tcBorders>
              <w:top w:val="double" w:sz="4" w:space="0" w:color="auto"/>
              <w:left w:val="double" w:sz="4" w:space="0" w:color="auto"/>
              <w:bottom w:val="double" w:sz="4" w:space="0" w:color="auto"/>
              <w:right w:val="double" w:sz="4" w:space="0" w:color="auto"/>
            </w:tcBorders>
          </w:tcPr>
          <w:p w14:paraId="3098EDBA" w14:textId="77777777" w:rsidR="00742506" w:rsidRPr="00107171" w:rsidRDefault="00742506" w:rsidP="009F1FAA">
            <w:pPr>
              <w:rPr>
                <w:rFonts w:ascii="Arial" w:hAnsi="Arial" w:cs="Arial"/>
                <w:sz w:val="20"/>
                <w:highlight w:val="yellow"/>
              </w:rPr>
            </w:pPr>
          </w:p>
        </w:tc>
        <w:tc>
          <w:tcPr>
            <w:tcW w:w="2829" w:type="dxa"/>
            <w:tcBorders>
              <w:left w:val="double" w:sz="4" w:space="0" w:color="auto"/>
              <w:right w:val="single" w:sz="18" w:space="0" w:color="auto"/>
            </w:tcBorders>
          </w:tcPr>
          <w:p w14:paraId="75E4CD89" w14:textId="77777777" w:rsidR="00742506" w:rsidRPr="00107171" w:rsidRDefault="00742506" w:rsidP="009F1FAA">
            <w:pPr>
              <w:rPr>
                <w:rFonts w:ascii="Arial" w:hAnsi="Arial" w:cs="Arial"/>
                <w:sz w:val="20"/>
                <w:highlight w:val="yellow"/>
              </w:rPr>
            </w:pPr>
          </w:p>
        </w:tc>
      </w:tr>
      <w:tr w:rsidR="00742506" w:rsidRPr="006A2CD7" w14:paraId="618F31EC" w14:textId="77777777" w:rsidTr="009F1FAA">
        <w:tc>
          <w:tcPr>
            <w:tcW w:w="419" w:type="dxa"/>
            <w:tcBorders>
              <w:left w:val="single" w:sz="18" w:space="0" w:color="auto"/>
            </w:tcBorders>
            <w:vAlign w:val="center"/>
          </w:tcPr>
          <w:p w14:paraId="5F4B637F" w14:textId="77777777" w:rsidR="00742506" w:rsidRPr="00A4076D" w:rsidRDefault="00742506" w:rsidP="009F1FAA">
            <w:pPr>
              <w:jc w:val="center"/>
              <w:rPr>
                <w:rFonts w:ascii="Arial" w:hAnsi="Arial" w:cs="Arial"/>
                <w:sz w:val="20"/>
              </w:rPr>
            </w:pPr>
            <w:r w:rsidRPr="00A4076D">
              <w:rPr>
                <w:rFonts w:ascii="Arial" w:hAnsi="Arial" w:cs="Arial"/>
                <w:sz w:val="20"/>
              </w:rPr>
              <w:t>9.</w:t>
            </w:r>
          </w:p>
        </w:tc>
        <w:tc>
          <w:tcPr>
            <w:tcW w:w="5876" w:type="dxa"/>
            <w:tcBorders>
              <w:right w:val="double" w:sz="4" w:space="0" w:color="auto"/>
            </w:tcBorders>
          </w:tcPr>
          <w:p w14:paraId="6A34E257" w14:textId="77777777" w:rsidR="00742506" w:rsidRPr="00A4076D" w:rsidRDefault="00742506" w:rsidP="009F1FAA">
            <w:pPr>
              <w:rPr>
                <w:rFonts w:ascii="Arial" w:hAnsi="Arial" w:cs="Arial"/>
                <w:sz w:val="20"/>
              </w:rPr>
            </w:pPr>
            <w:proofErr w:type="spellStart"/>
            <w:r w:rsidRPr="00A4076D">
              <w:rPr>
                <w:rFonts w:ascii="Arial" w:hAnsi="Arial" w:cs="Arial"/>
                <w:sz w:val="20"/>
              </w:rPr>
              <w:t>Siirtyminen</w:t>
            </w:r>
            <w:proofErr w:type="spellEnd"/>
            <w:r w:rsidRPr="00A4076D">
              <w:rPr>
                <w:rFonts w:ascii="Arial" w:hAnsi="Arial" w:cs="Arial"/>
                <w:sz w:val="20"/>
              </w:rPr>
              <w:t xml:space="preserve"> </w:t>
            </w:r>
            <w:proofErr w:type="spellStart"/>
            <w:r w:rsidRPr="00A4076D">
              <w:rPr>
                <w:rFonts w:ascii="Arial" w:hAnsi="Arial" w:cs="Arial"/>
                <w:sz w:val="20"/>
              </w:rPr>
              <w:t>koneelle</w:t>
            </w:r>
            <w:proofErr w:type="spellEnd"/>
            <w:r w:rsidRPr="00A4076D">
              <w:rPr>
                <w:rFonts w:ascii="Arial" w:hAnsi="Arial" w:cs="Arial"/>
                <w:sz w:val="20"/>
              </w:rPr>
              <w:t xml:space="preserve">, </w:t>
            </w:r>
            <w:proofErr w:type="spellStart"/>
            <w:r w:rsidRPr="00A4076D">
              <w:rPr>
                <w:rFonts w:ascii="Arial" w:hAnsi="Arial" w:cs="Arial"/>
                <w:sz w:val="20"/>
              </w:rPr>
              <w:t>tarkastukset</w:t>
            </w:r>
            <w:proofErr w:type="spellEnd"/>
            <w:r w:rsidRPr="00A4076D">
              <w:rPr>
                <w:rFonts w:ascii="Arial" w:hAnsi="Arial" w:cs="Arial"/>
                <w:sz w:val="20"/>
              </w:rPr>
              <w:t xml:space="preserve"> </w:t>
            </w:r>
            <w:proofErr w:type="spellStart"/>
            <w:r w:rsidRPr="00A4076D">
              <w:rPr>
                <w:rFonts w:ascii="Arial" w:hAnsi="Arial" w:cs="Arial"/>
                <w:sz w:val="20"/>
              </w:rPr>
              <w:t>koneella</w:t>
            </w:r>
            <w:proofErr w:type="spellEnd"/>
          </w:p>
        </w:tc>
        <w:tc>
          <w:tcPr>
            <w:tcW w:w="486" w:type="dxa"/>
            <w:tcBorders>
              <w:top w:val="double" w:sz="4" w:space="0" w:color="auto"/>
              <w:left w:val="double" w:sz="4" w:space="0" w:color="auto"/>
              <w:bottom w:val="double" w:sz="4" w:space="0" w:color="auto"/>
              <w:right w:val="double" w:sz="4" w:space="0" w:color="auto"/>
            </w:tcBorders>
          </w:tcPr>
          <w:p w14:paraId="09DC1054" w14:textId="77777777" w:rsidR="00742506" w:rsidRPr="006A2CD7" w:rsidRDefault="00742506" w:rsidP="009F1FAA">
            <w:pPr>
              <w:rPr>
                <w:rFonts w:ascii="Arial" w:hAnsi="Arial" w:cs="Arial"/>
                <w:sz w:val="20"/>
              </w:rPr>
            </w:pPr>
          </w:p>
        </w:tc>
        <w:tc>
          <w:tcPr>
            <w:tcW w:w="540" w:type="dxa"/>
            <w:tcBorders>
              <w:top w:val="double" w:sz="4" w:space="0" w:color="auto"/>
              <w:left w:val="double" w:sz="4" w:space="0" w:color="auto"/>
              <w:bottom w:val="double" w:sz="4" w:space="0" w:color="auto"/>
              <w:right w:val="double" w:sz="4" w:space="0" w:color="auto"/>
            </w:tcBorders>
          </w:tcPr>
          <w:p w14:paraId="5A6B2F7F" w14:textId="77777777" w:rsidR="00742506" w:rsidRPr="006A2CD7" w:rsidRDefault="00742506" w:rsidP="009F1FAA">
            <w:pPr>
              <w:rPr>
                <w:rFonts w:ascii="Arial" w:hAnsi="Arial" w:cs="Arial"/>
                <w:sz w:val="20"/>
              </w:rPr>
            </w:pPr>
          </w:p>
        </w:tc>
        <w:tc>
          <w:tcPr>
            <w:tcW w:w="2829" w:type="dxa"/>
            <w:tcBorders>
              <w:left w:val="double" w:sz="4" w:space="0" w:color="auto"/>
              <w:right w:val="single" w:sz="18" w:space="0" w:color="auto"/>
            </w:tcBorders>
          </w:tcPr>
          <w:p w14:paraId="5D09F1D4" w14:textId="77777777" w:rsidR="00742506" w:rsidRPr="006A2CD7" w:rsidRDefault="00742506" w:rsidP="009F1FAA">
            <w:pPr>
              <w:rPr>
                <w:rFonts w:ascii="Arial" w:hAnsi="Arial" w:cs="Arial"/>
                <w:sz w:val="20"/>
              </w:rPr>
            </w:pPr>
          </w:p>
        </w:tc>
      </w:tr>
      <w:tr w:rsidR="00742506" w:rsidRPr="006A2CD7" w14:paraId="3545791E" w14:textId="77777777" w:rsidTr="009F1FAA">
        <w:tc>
          <w:tcPr>
            <w:tcW w:w="419" w:type="dxa"/>
            <w:tcBorders>
              <w:left w:val="single" w:sz="18" w:space="0" w:color="auto"/>
            </w:tcBorders>
            <w:vAlign w:val="center"/>
          </w:tcPr>
          <w:p w14:paraId="4D7B17C1" w14:textId="77777777" w:rsidR="00742506" w:rsidRPr="00A4076D" w:rsidRDefault="00742506" w:rsidP="009F1FAA">
            <w:pPr>
              <w:jc w:val="center"/>
              <w:rPr>
                <w:rFonts w:ascii="Arial" w:hAnsi="Arial" w:cs="Arial"/>
                <w:sz w:val="20"/>
              </w:rPr>
            </w:pPr>
            <w:r w:rsidRPr="00A4076D">
              <w:rPr>
                <w:rFonts w:ascii="Arial" w:hAnsi="Arial" w:cs="Arial"/>
                <w:sz w:val="20"/>
              </w:rPr>
              <w:t>10.</w:t>
            </w:r>
          </w:p>
        </w:tc>
        <w:tc>
          <w:tcPr>
            <w:tcW w:w="5876" w:type="dxa"/>
            <w:tcBorders>
              <w:right w:val="double" w:sz="4" w:space="0" w:color="auto"/>
            </w:tcBorders>
          </w:tcPr>
          <w:p w14:paraId="064B2BF8" w14:textId="77777777" w:rsidR="00742506" w:rsidRPr="00A4076D" w:rsidRDefault="00742506" w:rsidP="009F1FAA">
            <w:pPr>
              <w:rPr>
                <w:rFonts w:ascii="Arial" w:hAnsi="Arial" w:cs="Arial"/>
                <w:sz w:val="20"/>
              </w:rPr>
            </w:pPr>
            <w:proofErr w:type="spellStart"/>
            <w:r w:rsidRPr="00A4076D">
              <w:rPr>
                <w:rFonts w:ascii="Arial" w:hAnsi="Arial" w:cs="Arial"/>
                <w:sz w:val="20"/>
              </w:rPr>
              <w:t>Ohjeet</w:t>
            </w:r>
            <w:proofErr w:type="spellEnd"/>
            <w:r w:rsidRPr="00A4076D">
              <w:rPr>
                <w:rFonts w:ascii="Arial" w:hAnsi="Arial" w:cs="Arial"/>
                <w:sz w:val="20"/>
              </w:rPr>
              <w:t xml:space="preserve"> </w:t>
            </w:r>
            <w:proofErr w:type="spellStart"/>
            <w:r w:rsidRPr="00A4076D">
              <w:rPr>
                <w:rFonts w:ascii="Arial" w:hAnsi="Arial" w:cs="Arial"/>
                <w:sz w:val="20"/>
              </w:rPr>
              <w:t>lentäjälle</w:t>
            </w:r>
            <w:proofErr w:type="spellEnd"/>
          </w:p>
          <w:p w14:paraId="0CE28F4E" w14:textId="77777777" w:rsidR="00742506" w:rsidRPr="00A4076D" w:rsidRDefault="00742506" w:rsidP="00742506">
            <w:pPr>
              <w:numPr>
                <w:ilvl w:val="0"/>
                <w:numId w:val="17"/>
              </w:numPr>
              <w:rPr>
                <w:rFonts w:ascii="Arial" w:hAnsi="Arial" w:cs="Arial"/>
                <w:sz w:val="20"/>
              </w:rPr>
            </w:pPr>
            <w:proofErr w:type="spellStart"/>
            <w:r w:rsidRPr="00A4076D">
              <w:rPr>
                <w:rFonts w:ascii="Arial" w:hAnsi="Arial" w:cs="Arial"/>
                <w:sz w:val="20"/>
              </w:rPr>
              <w:t>hyppääjät</w:t>
            </w:r>
            <w:proofErr w:type="spellEnd"/>
          </w:p>
          <w:p w14:paraId="6AA05E61" w14:textId="77777777" w:rsidR="00742506" w:rsidRPr="00A4076D" w:rsidRDefault="00742506" w:rsidP="00742506">
            <w:pPr>
              <w:numPr>
                <w:ilvl w:val="0"/>
                <w:numId w:val="17"/>
              </w:numPr>
              <w:rPr>
                <w:rFonts w:ascii="Arial" w:hAnsi="Arial" w:cs="Arial"/>
                <w:sz w:val="20"/>
              </w:rPr>
            </w:pPr>
            <w:proofErr w:type="spellStart"/>
            <w:r w:rsidRPr="00A4076D">
              <w:rPr>
                <w:rFonts w:ascii="Arial" w:hAnsi="Arial" w:cs="Arial"/>
                <w:sz w:val="20"/>
              </w:rPr>
              <w:t>korkeudet</w:t>
            </w:r>
            <w:proofErr w:type="spellEnd"/>
          </w:p>
          <w:p w14:paraId="25518E2D" w14:textId="77777777" w:rsidR="00742506" w:rsidRPr="00A4076D" w:rsidRDefault="00742506" w:rsidP="00742506">
            <w:pPr>
              <w:numPr>
                <w:ilvl w:val="0"/>
                <w:numId w:val="17"/>
              </w:numPr>
              <w:rPr>
                <w:rFonts w:ascii="Arial" w:hAnsi="Arial" w:cs="Arial"/>
                <w:sz w:val="20"/>
              </w:rPr>
            </w:pPr>
            <w:proofErr w:type="spellStart"/>
            <w:r w:rsidRPr="00A4076D">
              <w:rPr>
                <w:rFonts w:ascii="Arial" w:hAnsi="Arial" w:cs="Arial"/>
                <w:sz w:val="20"/>
              </w:rPr>
              <w:t>linja</w:t>
            </w:r>
            <w:proofErr w:type="spellEnd"/>
          </w:p>
        </w:tc>
        <w:tc>
          <w:tcPr>
            <w:tcW w:w="486" w:type="dxa"/>
            <w:tcBorders>
              <w:top w:val="double" w:sz="4" w:space="0" w:color="auto"/>
              <w:left w:val="double" w:sz="4" w:space="0" w:color="auto"/>
              <w:bottom w:val="double" w:sz="4" w:space="0" w:color="auto"/>
              <w:right w:val="double" w:sz="4" w:space="0" w:color="auto"/>
            </w:tcBorders>
          </w:tcPr>
          <w:p w14:paraId="44C80D25" w14:textId="77777777" w:rsidR="00742506" w:rsidRPr="006A2CD7" w:rsidRDefault="00742506" w:rsidP="009F1FAA">
            <w:pPr>
              <w:rPr>
                <w:rFonts w:ascii="Arial" w:hAnsi="Arial" w:cs="Arial"/>
                <w:sz w:val="20"/>
              </w:rPr>
            </w:pPr>
          </w:p>
        </w:tc>
        <w:tc>
          <w:tcPr>
            <w:tcW w:w="540" w:type="dxa"/>
            <w:tcBorders>
              <w:top w:val="double" w:sz="4" w:space="0" w:color="auto"/>
              <w:left w:val="double" w:sz="4" w:space="0" w:color="auto"/>
              <w:bottom w:val="double" w:sz="4" w:space="0" w:color="auto"/>
              <w:right w:val="double" w:sz="4" w:space="0" w:color="auto"/>
            </w:tcBorders>
          </w:tcPr>
          <w:p w14:paraId="49AD1224" w14:textId="77777777" w:rsidR="00742506" w:rsidRPr="006A2CD7" w:rsidRDefault="00742506" w:rsidP="009F1FAA">
            <w:pPr>
              <w:rPr>
                <w:rFonts w:ascii="Arial" w:hAnsi="Arial" w:cs="Arial"/>
                <w:sz w:val="20"/>
              </w:rPr>
            </w:pPr>
          </w:p>
        </w:tc>
        <w:tc>
          <w:tcPr>
            <w:tcW w:w="2829" w:type="dxa"/>
            <w:tcBorders>
              <w:left w:val="double" w:sz="4" w:space="0" w:color="auto"/>
              <w:right w:val="single" w:sz="18" w:space="0" w:color="auto"/>
            </w:tcBorders>
          </w:tcPr>
          <w:p w14:paraId="0F9DD6C8" w14:textId="77777777" w:rsidR="00742506" w:rsidRPr="006A2CD7" w:rsidRDefault="00742506" w:rsidP="009F1FAA">
            <w:pPr>
              <w:rPr>
                <w:rFonts w:ascii="Arial" w:hAnsi="Arial" w:cs="Arial"/>
                <w:sz w:val="20"/>
              </w:rPr>
            </w:pPr>
          </w:p>
        </w:tc>
      </w:tr>
      <w:tr w:rsidR="00742506" w:rsidRPr="006A2CD7" w14:paraId="29B62476" w14:textId="77777777" w:rsidTr="009F1FAA">
        <w:tc>
          <w:tcPr>
            <w:tcW w:w="419" w:type="dxa"/>
            <w:tcBorders>
              <w:left w:val="single" w:sz="18" w:space="0" w:color="auto"/>
            </w:tcBorders>
            <w:vAlign w:val="center"/>
          </w:tcPr>
          <w:p w14:paraId="45445229" w14:textId="77777777" w:rsidR="00742506" w:rsidRPr="00A4076D" w:rsidRDefault="00742506" w:rsidP="009F1FAA">
            <w:pPr>
              <w:jc w:val="center"/>
              <w:rPr>
                <w:rFonts w:ascii="Arial" w:hAnsi="Arial" w:cs="Arial"/>
                <w:sz w:val="20"/>
              </w:rPr>
            </w:pPr>
            <w:r w:rsidRPr="00A4076D">
              <w:rPr>
                <w:rFonts w:ascii="Arial" w:hAnsi="Arial" w:cs="Arial"/>
                <w:sz w:val="20"/>
              </w:rPr>
              <w:t>11.</w:t>
            </w:r>
          </w:p>
        </w:tc>
        <w:tc>
          <w:tcPr>
            <w:tcW w:w="5876" w:type="dxa"/>
            <w:tcBorders>
              <w:right w:val="double" w:sz="4" w:space="0" w:color="auto"/>
            </w:tcBorders>
          </w:tcPr>
          <w:p w14:paraId="6910B5B3" w14:textId="77777777" w:rsidR="00742506" w:rsidRPr="00A4076D" w:rsidRDefault="00742506" w:rsidP="009F1FAA">
            <w:pPr>
              <w:rPr>
                <w:rFonts w:ascii="Arial" w:hAnsi="Arial" w:cs="Arial"/>
                <w:sz w:val="20"/>
              </w:rPr>
            </w:pPr>
            <w:proofErr w:type="spellStart"/>
            <w:r w:rsidRPr="00A4076D">
              <w:rPr>
                <w:rFonts w:ascii="Arial" w:hAnsi="Arial" w:cs="Arial"/>
                <w:sz w:val="20"/>
              </w:rPr>
              <w:t>Koneen</w:t>
            </w:r>
            <w:proofErr w:type="spellEnd"/>
            <w:r w:rsidRPr="00A4076D">
              <w:rPr>
                <w:rFonts w:ascii="Arial" w:hAnsi="Arial" w:cs="Arial"/>
                <w:sz w:val="20"/>
              </w:rPr>
              <w:t xml:space="preserve"> </w:t>
            </w:r>
            <w:proofErr w:type="spellStart"/>
            <w:r w:rsidRPr="00A4076D">
              <w:rPr>
                <w:rFonts w:ascii="Arial" w:hAnsi="Arial" w:cs="Arial"/>
                <w:sz w:val="20"/>
              </w:rPr>
              <w:t>kuormaaminen</w:t>
            </w:r>
            <w:proofErr w:type="spellEnd"/>
            <w:r w:rsidRPr="00A4076D">
              <w:rPr>
                <w:rFonts w:ascii="Arial" w:hAnsi="Arial" w:cs="Arial"/>
                <w:sz w:val="20"/>
              </w:rPr>
              <w:t xml:space="preserve"> ja </w:t>
            </w:r>
            <w:proofErr w:type="spellStart"/>
            <w:r w:rsidRPr="00A4076D">
              <w:rPr>
                <w:rFonts w:ascii="Arial" w:hAnsi="Arial" w:cs="Arial"/>
                <w:sz w:val="20"/>
              </w:rPr>
              <w:t>ohjeet</w:t>
            </w:r>
            <w:proofErr w:type="spellEnd"/>
            <w:r w:rsidRPr="00A4076D">
              <w:rPr>
                <w:rFonts w:ascii="Arial" w:hAnsi="Arial" w:cs="Arial"/>
                <w:sz w:val="20"/>
              </w:rPr>
              <w:t xml:space="preserve"> </w:t>
            </w:r>
            <w:proofErr w:type="spellStart"/>
            <w:r w:rsidRPr="00A4076D">
              <w:rPr>
                <w:rFonts w:ascii="Arial" w:hAnsi="Arial" w:cs="Arial"/>
                <w:sz w:val="20"/>
              </w:rPr>
              <w:t>muille</w:t>
            </w:r>
            <w:proofErr w:type="spellEnd"/>
            <w:r w:rsidRPr="00A4076D">
              <w:rPr>
                <w:rFonts w:ascii="Arial" w:hAnsi="Arial" w:cs="Arial"/>
                <w:sz w:val="20"/>
              </w:rPr>
              <w:t xml:space="preserve"> </w:t>
            </w:r>
            <w:proofErr w:type="spellStart"/>
            <w:r w:rsidRPr="00A4076D">
              <w:rPr>
                <w:rFonts w:ascii="Arial" w:hAnsi="Arial" w:cs="Arial"/>
                <w:sz w:val="20"/>
              </w:rPr>
              <w:t>hyppääjille</w:t>
            </w:r>
            <w:proofErr w:type="spellEnd"/>
          </w:p>
        </w:tc>
        <w:tc>
          <w:tcPr>
            <w:tcW w:w="486" w:type="dxa"/>
            <w:tcBorders>
              <w:top w:val="double" w:sz="4" w:space="0" w:color="auto"/>
              <w:left w:val="double" w:sz="4" w:space="0" w:color="auto"/>
              <w:bottom w:val="double" w:sz="4" w:space="0" w:color="auto"/>
              <w:right w:val="double" w:sz="4" w:space="0" w:color="auto"/>
            </w:tcBorders>
          </w:tcPr>
          <w:p w14:paraId="411786D1" w14:textId="77777777" w:rsidR="00742506" w:rsidRPr="006A2CD7" w:rsidRDefault="00742506" w:rsidP="009F1FAA">
            <w:pPr>
              <w:rPr>
                <w:rFonts w:ascii="Arial" w:hAnsi="Arial" w:cs="Arial"/>
                <w:sz w:val="20"/>
              </w:rPr>
            </w:pPr>
          </w:p>
        </w:tc>
        <w:tc>
          <w:tcPr>
            <w:tcW w:w="540" w:type="dxa"/>
            <w:tcBorders>
              <w:top w:val="double" w:sz="4" w:space="0" w:color="auto"/>
              <w:left w:val="double" w:sz="4" w:space="0" w:color="auto"/>
              <w:bottom w:val="double" w:sz="4" w:space="0" w:color="auto"/>
              <w:right w:val="double" w:sz="4" w:space="0" w:color="auto"/>
            </w:tcBorders>
          </w:tcPr>
          <w:p w14:paraId="3E9BE441" w14:textId="77777777" w:rsidR="00742506" w:rsidRPr="006A2CD7" w:rsidRDefault="00742506" w:rsidP="009F1FAA">
            <w:pPr>
              <w:rPr>
                <w:rFonts w:ascii="Arial" w:hAnsi="Arial" w:cs="Arial"/>
                <w:sz w:val="20"/>
              </w:rPr>
            </w:pPr>
          </w:p>
        </w:tc>
        <w:tc>
          <w:tcPr>
            <w:tcW w:w="2829" w:type="dxa"/>
            <w:tcBorders>
              <w:left w:val="double" w:sz="4" w:space="0" w:color="auto"/>
              <w:right w:val="single" w:sz="18" w:space="0" w:color="auto"/>
            </w:tcBorders>
          </w:tcPr>
          <w:p w14:paraId="7D9073C4" w14:textId="77777777" w:rsidR="00742506" w:rsidRPr="006A2CD7" w:rsidRDefault="00742506" w:rsidP="009F1FAA">
            <w:pPr>
              <w:rPr>
                <w:rFonts w:ascii="Arial" w:hAnsi="Arial" w:cs="Arial"/>
                <w:sz w:val="20"/>
              </w:rPr>
            </w:pPr>
          </w:p>
        </w:tc>
      </w:tr>
      <w:tr w:rsidR="00742506" w:rsidRPr="006A2CD7" w14:paraId="5A24074B" w14:textId="77777777" w:rsidTr="009F1FAA">
        <w:tc>
          <w:tcPr>
            <w:tcW w:w="419" w:type="dxa"/>
            <w:tcBorders>
              <w:left w:val="single" w:sz="18" w:space="0" w:color="auto"/>
            </w:tcBorders>
            <w:vAlign w:val="center"/>
          </w:tcPr>
          <w:p w14:paraId="4BA178E4" w14:textId="77777777" w:rsidR="00742506" w:rsidRPr="00A4076D" w:rsidRDefault="00742506" w:rsidP="009F1FAA">
            <w:pPr>
              <w:jc w:val="center"/>
              <w:rPr>
                <w:rFonts w:ascii="Arial" w:hAnsi="Arial" w:cs="Arial"/>
                <w:sz w:val="20"/>
              </w:rPr>
            </w:pPr>
            <w:r w:rsidRPr="00A4076D">
              <w:rPr>
                <w:rFonts w:ascii="Arial" w:hAnsi="Arial" w:cs="Arial"/>
                <w:sz w:val="20"/>
              </w:rPr>
              <w:t>12.</w:t>
            </w:r>
          </w:p>
        </w:tc>
        <w:tc>
          <w:tcPr>
            <w:tcW w:w="5876" w:type="dxa"/>
            <w:tcBorders>
              <w:right w:val="double" w:sz="4" w:space="0" w:color="auto"/>
            </w:tcBorders>
          </w:tcPr>
          <w:p w14:paraId="0CA79B3F" w14:textId="77777777" w:rsidR="00742506" w:rsidRPr="00A4076D" w:rsidRDefault="00742506" w:rsidP="009F1FAA">
            <w:pPr>
              <w:rPr>
                <w:rFonts w:ascii="Arial" w:hAnsi="Arial" w:cs="Arial"/>
                <w:sz w:val="20"/>
              </w:rPr>
            </w:pPr>
            <w:proofErr w:type="spellStart"/>
            <w:r w:rsidRPr="00A4076D">
              <w:rPr>
                <w:rFonts w:ascii="Arial" w:hAnsi="Arial" w:cs="Arial"/>
                <w:sz w:val="20"/>
              </w:rPr>
              <w:t>Toiminta</w:t>
            </w:r>
            <w:proofErr w:type="spellEnd"/>
            <w:r w:rsidRPr="00A4076D">
              <w:rPr>
                <w:rFonts w:ascii="Arial" w:hAnsi="Arial" w:cs="Arial"/>
                <w:sz w:val="20"/>
              </w:rPr>
              <w:t xml:space="preserve"> </w:t>
            </w:r>
            <w:proofErr w:type="spellStart"/>
            <w:r w:rsidRPr="00A4076D">
              <w:rPr>
                <w:rFonts w:ascii="Arial" w:hAnsi="Arial" w:cs="Arial"/>
                <w:sz w:val="20"/>
              </w:rPr>
              <w:t>nousun</w:t>
            </w:r>
            <w:proofErr w:type="spellEnd"/>
            <w:r w:rsidRPr="00A4076D">
              <w:rPr>
                <w:rFonts w:ascii="Arial" w:hAnsi="Arial" w:cs="Arial"/>
                <w:sz w:val="20"/>
              </w:rPr>
              <w:t xml:space="preserve"> </w:t>
            </w:r>
            <w:proofErr w:type="spellStart"/>
            <w:r w:rsidRPr="00A4076D">
              <w:rPr>
                <w:rFonts w:ascii="Arial" w:hAnsi="Arial" w:cs="Arial"/>
                <w:sz w:val="20"/>
              </w:rPr>
              <w:t>aikana</w:t>
            </w:r>
            <w:proofErr w:type="spellEnd"/>
          </w:p>
        </w:tc>
        <w:tc>
          <w:tcPr>
            <w:tcW w:w="486" w:type="dxa"/>
            <w:tcBorders>
              <w:top w:val="double" w:sz="4" w:space="0" w:color="auto"/>
              <w:left w:val="double" w:sz="4" w:space="0" w:color="auto"/>
              <w:bottom w:val="double" w:sz="4" w:space="0" w:color="auto"/>
              <w:right w:val="double" w:sz="4" w:space="0" w:color="auto"/>
            </w:tcBorders>
          </w:tcPr>
          <w:p w14:paraId="14FB8041" w14:textId="77777777" w:rsidR="00742506" w:rsidRPr="006A2CD7" w:rsidRDefault="00742506" w:rsidP="009F1FAA">
            <w:pPr>
              <w:rPr>
                <w:rFonts w:ascii="Arial" w:hAnsi="Arial" w:cs="Arial"/>
                <w:sz w:val="20"/>
              </w:rPr>
            </w:pPr>
          </w:p>
        </w:tc>
        <w:tc>
          <w:tcPr>
            <w:tcW w:w="540" w:type="dxa"/>
            <w:tcBorders>
              <w:top w:val="double" w:sz="4" w:space="0" w:color="auto"/>
              <w:left w:val="double" w:sz="4" w:space="0" w:color="auto"/>
              <w:bottom w:val="double" w:sz="4" w:space="0" w:color="auto"/>
              <w:right w:val="double" w:sz="4" w:space="0" w:color="auto"/>
            </w:tcBorders>
          </w:tcPr>
          <w:p w14:paraId="0F73F237" w14:textId="77777777" w:rsidR="00742506" w:rsidRPr="006A2CD7" w:rsidRDefault="00742506" w:rsidP="009F1FAA">
            <w:pPr>
              <w:rPr>
                <w:rFonts w:ascii="Arial" w:hAnsi="Arial" w:cs="Arial"/>
                <w:sz w:val="20"/>
              </w:rPr>
            </w:pPr>
          </w:p>
        </w:tc>
        <w:tc>
          <w:tcPr>
            <w:tcW w:w="2829" w:type="dxa"/>
            <w:tcBorders>
              <w:left w:val="double" w:sz="4" w:space="0" w:color="auto"/>
              <w:right w:val="single" w:sz="18" w:space="0" w:color="auto"/>
            </w:tcBorders>
          </w:tcPr>
          <w:p w14:paraId="6E1FEF16" w14:textId="77777777" w:rsidR="00742506" w:rsidRPr="006A2CD7" w:rsidRDefault="00742506" w:rsidP="009F1FAA">
            <w:pPr>
              <w:rPr>
                <w:rFonts w:ascii="Arial" w:hAnsi="Arial" w:cs="Arial"/>
                <w:sz w:val="20"/>
              </w:rPr>
            </w:pPr>
          </w:p>
        </w:tc>
      </w:tr>
      <w:tr w:rsidR="00742506" w:rsidRPr="006A2CD7" w14:paraId="00D142DC" w14:textId="77777777" w:rsidTr="009F1FAA">
        <w:tc>
          <w:tcPr>
            <w:tcW w:w="419" w:type="dxa"/>
            <w:tcBorders>
              <w:left w:val="single" w:sz="18" w:space="0" w:color="auto"/>
            </w:tcBorders>
            <w:vAlign w:val="center"/>
          </w:tcPr>
          <w:p w14:paraId="33389C18" w14:textId="77777777" w:rsidR="00742506" w:rsidRPr="006A2CD7" w:rsidRDefault="00742506" w:rsidP="009F1FAA">
            <w:pPr>
              <w:jc w:val="center"/>
              <w:rPr>
                <w:rFonts w:ascii="Arial" w:hAnsi="Arial" w:cs="Arial"/>
                <w:sz w:val="20"/>
              </w:rPr>
            </w:pPr>
            <w:r w:rsidRPr="006A2CD7">
              <w:rPr>
                <w:rFonts w:ascii="Arial" w:hAnsi="Arial" w:cs="Arial"/>
                <w:sz w:val="20"/>
              </w:rPr>
              <w:t>1</w:t>
            </w:r>
            <w:r>
              <w:rPr>
                <w:rFonts w:ascii="Arial" w:hAnsi="Arial" w:cs="Arial"/>
                <w:sz w:val="20"/>
              </w:rPr>
              <w:t>3</w:t>
            </w:r>
            <w:r w:rsidRPr="006A2CD7">
              <w:rPr>
                <w:rFonts w:ascii="Arial" w:hAnsi="Arial" w:cs="Arial"/>
                <w:sz w:val="20"/>
              </w:rPr>
              <w:t>.</w:t>
            </w:r>
          </w:p>
        </w:tc>
        <w:tc>
          <w:tcPr>
            <w:tcW w:w="5876" w:type="dxa"/>
            <w:tcBorders>
              <w:right w:val="double" w:sz="4" w:space="0" w:color="auto"/>
            </w:tcBorders>
          </w:tcPr>
          <w:p w14:paraId="1DC90203" w14:textId="77777777" w:rsidR="00742506" w:rsidRPr="006A2CD7" w:rsidRDefault="00742506" w:rsidP="009F1FAA">
            <w:pPr>
              <w:rPr>
                <w:rFonts w:ascii="Arial" w:hAnsi="Arial" w:cs="Arial"/>
                <w:sz w:val="20"/>
              </w:rPr>
            </w:pPr>
            <w:r w:rsidRPr="006A2CD7">
              <w:rPr>
                <w:rFonts w:ascii="Arial" w:hAnsi="Arial" w:cs="Arial"/>
                <w:sz w:val="20"/>
              </w:rPr>
              <w:t>UH-</w:t>
            </w:r>
            <w:proofErr w:type="spellStart"/>
            <w:r w:rsidRPr="006A2CD7">
              <w:rPr>
                <w:rFonts w:ascii="Arial" w:hAnsi="Arial" w:cs="Arial"/>
                <w:sz w:val="20"/>
              </w:rPr>
              <w:t>paikan</w:t>
            </w:r>
            <w:proofErr w:type="spellEnd"/>
            <w:r w:rsidRPr="006A2CD7">
              <w:rPr>
                <w:rFonts w:ascii="Arial" w:hAnsi="Arial" w:cs="Arial"/>
                <w:sz w:val="20"/>
              </w:rPr>
              <w:t xml:space="preserve"> </w:t>
            </w:r>
            <w:proofErr w:type="spellStart"/>
            <w:r w:rsidRPr="006A2CD7">
              <w:rPr>
                <w:rFonts w:ascii="Arial" w:hAnsi="Arial" w:cs="Arial"/>
                <w:sz w:val="20"/>
              </w:rPr>
              <w:t>tarkentaminen</w:t>
            </w:r>
            <w:proofErr w:type="spellEnd"/>
            <w:r w:rsidRPr="006A2CD7">
              <w:rPr>
                <w:rFonts w:ascii="Arial" w:hAnsi="Arial" w:cs="Arial"/>
                <w:sz w:val="20"/>
              </w:rPr>
              <w:t xml:space="preserve">, </w:t>
            </w:r>
            <w:proofErr w:type="spellStart"/>
            <w:r w:rsidRPr="006A2CD7">
              <w:rPr>
                <w:rFonts w:ascii="Arial" w:hAnsi="Arial" w:cs="Arial"/>
                <w:sz w:val="20"/>
              </w:rPr>
              <w:t>ohjeet</w:t>
            </w:r>
            <w:proofErr w:type="spellEnd"/>
            <w:r w:rsidRPr="006A2CD7">
              <w:rPr>
                <w:rFonts w:ascii="Arial" w:hAnsi="Arial" w:cs="Arial"/>
                <w:sz w:val="20"/>
              </w:rPr>
              <w:t xml:space="preserve"> </w:t>
            </w:r>
            <w:proofErr w:type="spellStart"/>
            <w:r>
              <w:rPr>
                <w:rFonts w:ascii="Arial" w:hAnsi="Arial" w:cs="Arial"/>
                <w:sz w:val="20"/>
              </w:rPr>
              <w:t>lentäjälle</w:t>
            </w:r>
            <w:proofErr w:type="spellEnd"/>
            <w:r>
              <w:rPr>
                <w:rFonts w:ascii="Arial" w:hAnsi="Arial" w:cs="Arial"/>
                <w:sz w:val="20"/>
              </w:rPr>
              <w:t xml:space="preserve"> ja </w:t>
            </w:r>
            <w:proofErr w:type="spellStart"/>
            <w:r>
              <w:rPr>
                <w:rFonts w:ascii="Arial" w:hAnsi="Arial" w:cs="Arial"/>
                <w:sz w:val="20"/>
              </w:rPr>
              <w:t>muille</w:t>
            </w:r>
            <w:proofErr w:type="spellEnd"/>
            <w:r>
              <w:rPr>
                <w:rFonts w:ascii="Arial" w:hAnsi="Arial" w:cs="Arial"/>
                <w:sz w:val="20"/>
              </w:rPr>
              <w:t xml:space="preserve"> </w:t>
            </w:r>
            <w:proofErr w:type="spellStart"/>
            <w:r>
              <w:rPr>
                <w:rFonts w:ascii="Arial" w:hAnsi="Arial" w:cs="Arial"/>
                <w:sz w:val="20"/>
              </w:rPr>
              <w:t>hyppääjille</w:t>
            </w:r>
            <w:proofErr w:type="spellEnd"/>
          </w:p>
        </w:tc>
        <w:tc>
          <w:tcPr>
            <w:tcW w:w="486" w:type="dxa"/>
            <w:tcBorders>
              <w:top w:val="double" w:sz="4" w:space="0" w:color="auto"/>
              <w:left w:val="double" w:sz="4" w:space="0" w:color="auto"/>
              <w:bottom w:val="double" w:sz="4" w:space="0" w:color="auto"/>
              <w:right w:val="double" w:sz="4" w:space="0" w:color="auto"/>
            </w:tcBorders>
          </w:tcPr>
          <w:p w14:paraId="435EF6E5" w14:textId="77777777" w:rsidR="00742506" w:rsidRPr="006A2CD7" w:rsidRDefault="00742506" w:rsidP="009F1FAA">
            <w:pPr>
              <w:rPr>
                <w:rFonts w:ascii="Arial" w:hAnsi="Arial" w:cs="Arial"/>
                <w:sz w:val="20"/>
              </w:rPr>
            </w:pPr>
          </w:p>
        </w:tc>
        <w:tc>
          <w:tcPr>
            <w:tcW w:w="540" w:type="dxa"/>
            <w:tcBorders>
              <w:top w:val="double" w:sz="4" w:space="0" w:color="auto"/>
              <w:left w:val="double" w:sz="4" w:space="0" w:color="auto"/>
              <w:bottom w:val="double" w:sz="4" w:space="0" w:color="auto"/>
              <w:right w:val="double" w:sz="4" w:space="0" w:color="auto"/>
            </w:tcBorders>
          </w:tcPr>
          <w:p w14:paraId="2D3285CF" w14:textId="77777777" w:rsidR="00742506" w:rsidRPr="006A2CD7" w:rsidRDefault="00742506" w:rsidP="009F1FAA">
            <w:pPr>
              <w:rPr>
                <w:rFonts w:ascii="Arial" w:hAnsi="Arial" w:cs="Arial"/>
                <w:sz w:val="20"/>
              </w:rPr>
            </w:pPr>
          </w:p>
        </w:tc>
        <w:tc>
          <w:tcPr>
            <w:tcW w:w="2829" w:type="dxa"/>
            <w:tcBorders>
              <w:left w:val="double" w:sz="4" w:space="0" w:color="auto"/>
              <w:right w:val="single" w:sz="18" w:space="0" w:color="auto"/>
            </w:tcBorders>
          </w:tcPr>
          <w:p w14:paraId="06442F25" w14:textId="77777777" w:rsidR="00742506" w:rsidRPr="006A2CD7" w:rsidRDefault="00742506" w:rsidP="009F1FAA">
            <w:pPr>
              <w:rPr>
                <w:rFonts w:ascii="Arial" w:hAnsi="Arial" w:cs="Arial"/>
                <w:sz w:val="20"/>
              </w:rPr>
            </w:pPr>
          </w:p>
        </w:tc>
      </w:tr>
      <w:tr w:rsidR="00742506" w:rsidRPr="006A2CD7" w14:paraId="7E87585F" w14:textId="77777777" w:rsidTr="009F1FAA">
        <w:tc>
          <w:tcPr>
            <w:tcW w:w="419" w:type="dxa"/>
            <w:tcBorders>
              <w:left w:val="single" w:sz="18" w:space="0" w:color="auto"/>
            </w:tcBorders>
            <w:vAlign w:val="center"/>
          </w:tcPr>
          <w:p w14:paraId="76FEB009" w14:textId="77777777" w:rsidR="00742506" w:rsidRPr="006A2CD7" w:rsidRDefault="00742506" w:rsidP="009F1FAA">
            <w:pPr>
              <w:jc w:val="center"/>
              <w:rPr>
                <w:rFonts w:ascii="Arial" w:hAnsi="Arial" w:cs="Arial"/>
                <w:sz w:val="20"/>
              </w:rPr>
            </w:pPr>
            <w:r w:rsidRPr="006A2CD7">
              <w:rPr>
                <w:rFonts w:ascii="Arial" w:hAnsi="Arial" w:cs="Arial"/>
                <w:sz w:val="20"/>
              </w:rPr>
              <w:t>1</w:t>
            </w:r>
            <w:r>
              <w:rPr>
                <w:rFonts w:ascii="Arial" w:hAnsi="Arial" w:cs="Arial"/>
                <w:sz w:val="20"/>
              </w:rPr>
              <w:t>4</w:t>
            </w:r>
            <w:r w:rsidRPr="006A2CD7">
              <w:rPr>
                <w:rFonts w:ascii="Arial" w:hAnsi="Arial" w:cs="Arial"/>
                <w:sz w:val="20"/>
              </w:rPr>
              <w:t>.</w:t>
            </w:r>
          </w:p>
        </w:tc>
        <w:tc>
          <w:tcPr>
            <w:tcW w:w="5876" w:type="dxa"/>
            <w:tcBorders>
              <w:right w:val="double" w:sz="4" w:space="0" w:color="auto"/>
            </w:tcBorders>
          </w:tcPr>
          <w:p w14:paraId="23B4395E" w14:textId="77777777" w:rsidR="00742506" w:rsidRPr="006A2CD7" w:rsidRDefault="00742506" w:rsidP="009F1FAA">
            <w:pPr>
              <w:rPr>
                <w:rFonts w:ascii="Arial" w:hAnsi="Arial" w:cs="Arial"/>
                <w:sz w:val="20"/>
              </w:rPr>
            </w:pPr>
            <w:proofErr w:type="spellStart"/>
            <w:r w:rsidRPr="006A2CD7">
              <w:rPr>
                <w:rFonts w:ascii="Arial" w:hAnsi="Arial" w:cs="Arial"/>
                <w:sz w:val="20"/>
              </w:rPr>
              <w:t>Varusteiden</w:t>
            </w:r>
            <w:proofErr w:type="spellEnd"/>
            <w:r w:rsidRPr="006A2CD7">
              <w:rPr>
                <w:rFonts w:ascii="Arial" w:hAnsi="Arial" w:cs="Arial"/>
                <w:sz w:val="20"/>
              </w:rPr>
              <w:t xml:space="preserve"> </w:t>
            </w:r>
            <w:proofErr w:type="spellStart"/>
            <w:r w:rsidRPr="006A2CD7">
              <w:rPr>
                <w:rFonts w:ascii="Arial" w:hAnsi="Arial" w:cs="Arial"/>
                <w:sz w:val="20"/>
              </w:rPr>
              <w:t>tarkastus</w:t>
            </w:r>
            <w:proofErr w:type="spellEnd"/>
            <w:r w:rsidRPr="006A2CD7">
              <w:rPr>
                <w:rFonts w:ascii="Arial" w:hAnsi="Arial" w:cs="Arial"/>
                <w:sz w:val="20"/>
              </w:rPr>
              <w:t xml:space="preserve"> </w:t>
            </w:r>
            <w:proofErr w:type="spellStart"/>
            <w:r w:rsidRPr="006A2CD7">
              <w:rPr>
                <w:rFonts w:ascii="Arial" w:hAnsi="Arial" w:cs="Arial"/>
                <w:sz w:val="20"/>
              </w:rPr>
              <w:t>ennen</w:t>
            </w:r>
            <w:proofErr w:type="spellEnd"/>
            <w:r w:rsidRPr="006A2CD7">
              <w:rPr>
                <w:rFonts w:ascii="Arial" w:hAnsi="Arial" w:cs="Arial"/>
                <w:sz w:val="20"/>
              </w:rPr>
              <w:t xml:space="preserve"> </w:t>
            </w:r>
            <w:proofErr w:type="spellStart"/>
            <w:r w:rsidRPr="006A2CD7">
              <w:rPr>
                <w:rFonts w:ascii="Arial" w:hAnsi="Arial" w:cs="Arial"/>
                <w:sz w:val="20"/>
              </w:rPr>
              <w:t>uloshyppyä</w:t>
            </w:r>
            <w:proofErr w:type="spellEnd"/>
          </w:p>
        </w:tc>
        <w:tc>
          <w:tcPr>
            <w:tcW w:w="486" w:type="dxa"/>
            <w:tcBorders>
              <w:top w:val="double" w:sz="4" w:space="0" w:color="auto"/>
              <w:left w:val="double" w:sz="4" w:space="0" w:color="auto"/>
              <w:bottom w:val="double" w:sz="4" w:space="0" w:color="auto"/>
              <w:right w:val="double" w:sz="4" w:space="0" w:color="auto"/>
            </w:tcBorders>
          </w:tcPr>
          <w:p w14:paraId="54097FF9" w14:textId="77777777" w:rsidR="00742506" w:rsidRPr="006A2CD7" w:rsidRDefault="00742506" w:rsidP="009F1FAA">
            <w:pPr>
              <w:rPr>
                <w:rFonts w:ascii="Arial" w:hAnsi="Arial" w:cs="Arial"/>
                <w:sz w:val="20"/>
              </w:rPr>
            </w:pPr>
          </w:p>
        </w:tc>
        <w:tc>
          <w:tcPr>
            <w:tcW w:w="540" w:type="dxa"/>
            <w:tcBorders>
              <w:top w:val="double" w:sz="4" w:space="0" w:color="auto"/>
              <w:left w:val="double" w:sz="4" w:space="0" w:color="auto"/>
              <w:bottom w:val="double" w:sz="4" w:space="0" w:color="auto"/>
              <w:right w:val="double" w:sz="4" w:space="0" w:color="auto"/>
            </w:tcBorders>
          </w:tcPr>
          <w:p w14:paraId="0B7F4F79" w14:textId="77777777" w:rsidR="00742506" w:rsidRPr="006A2CD7" w:rsidRDefault="00742506" w:rsidP="009F1FAA">
            <w:pPr>
              <w:rPr>
                <w:rFonts w:ascii="Arial" w:hAnsi="Arial" w:cs="Arial"/>
                <w:sz w:val="20"/>
              </w:rPr>
            </w:pPr>
          </w:p>
        </w:tc>
        <w:tc>
          <w:tcPr>
            <w:tcW w:w="2829" w:type="dxa"/>
            <w:tcBorders>
              <w:left w:val="double" w:sz="4" w:space="0" w:color="auto"/>
              <w:right w:val="single" w:sz="18" w:space="0" w:color="auto"/>
            </w:tcBorders>
          </w:tcPr>
          <w:p w14:paraId="2E188A88" w14:textId="77777777" w:rsidR="00742506" w:rsidRPr="006A2CD7" w:rsidRDefault="00742506" w:rsidP="009F1FAA">
            <w:pPr>
              <w:rPr>
                <w:rFonts w:ascii="Arial" w:hAnsi="Arial" w:cs="Arial"/>
                <w:sz w:val="20"/>
              </w:rPr>
            </w:pPr>
          </w:p>
        </w:tc>
      </w:tr>
      <w:tr w:rsidR="00742506" w:rsidRPr="006A2CD7" w14:paraId="6EE560BA" w14:textId="77777777" w:rsidTr="009F1FAA">
        <w:tc>
          <w:tcPr>
            <w:tcW w:w="419" w:type="dxa"/>
            <w:tcBorders>
              <w:left w:val="single" w:sz="18" w:space="0" w:color="auto"/>
            </w:tcBorders>
            <w:vAlign w:val="center"/>
          </w:tcPr>
          <w:p w14:paraId="295633F7" w14:textId="77777777" w:rsidR="00742506" w:rsidRPr="006A2CD7" w:rsidRDefault="00742506" w:rsidP="009F1FAA">
            <w:pPr>
              <w:jc w:val="center"/>
              <w:rPr>
                <w:rFonts w:ascii="Arial" w:hAnsi="Arial" w:cs="Arial"/>
                <w:sz w:val="20"/>
              </w:rPr>
            </w:pPr>
            <w:r w:rsidRPr="006A2CD7">
              <w:rPr>
                <w:rFonts w:ascii="Arial" w:hAnsi="Arial" w:cs="Arial"/>
                <w:sz w:val="20"/>
              </w:rPr>
              <w:t>1</w:t>
            </w:r>
            <w:r>
              <w:rPr>
                <w:rFonts w:ascii="Arial" w:hAnsi="Arial" w:cs="Arial"/>
                <w:sz w:val="20"/>
              </w:rPr>
              <w:t>5</w:t>
            </w:r>
            <w:r w:rsidRPr="006A2CD7">
              <w:rPr>
                <w:rFonts w:ascii="Arial" w:hAnsi="Arial" w:cs="Arial"/>
                <w:sz w:val="20"/>
              </w:rPr>
              <w:t>.</w:t>
            </w:r>
          </w:p>
        </w:tc>
        <w:tc>
          <w:tcPr>
            <w:tcW w:w="5876" w:type="dxa"/>
            <w:tcBorders>
              <w:right w:val="double" w:sz="4" w:space="0" w:color="auto"/>
            </w:tcBorders>
          </w:tcPr>
          <w:p w14:paraId="6B146385" w14:textId="77777777" w:rsidR="00742506" w:rsidRPr="006A2CD7" w:rsidRDefault="00742506" w:rsidP="009F1FAA">
            <w:pPr>
              <w:rPr>
                <w:rFonts w:ascii="Arial" w:hAnsi="Arial" w:cs="Arial"/>
                <w:sz w:val="20"/>
              </w:rPr>
            </w:pPr>
            <w:proofErr w:type="spellStart"/>
            <w:r>
              <w:rPr>
                <w:rFonts w:ascii="Arial" w:hAnsi="Arial" w:cs="Arial"/>
                <w:sz w:val="20"/>
              </w:rPr>
              <w:t>Hyppylupa</w:t>
            </w:r>
            <w:proofErr w:type="spellEnd"/>
            <w:r>
              <w:rPr>
                <w:rFonts w:ascii="Arial" w:hAnsi="Arial" w:cs="Arial"/>
                <w:sz w:val="20"/>
              </w:rPr>
              <w:t xml:space="preserve">, </w:t>
            </w:r>
            <w:proofErr w:type="spellStart"/>
            <w:r>
              <w:rPr>
                <w:rFonts w:ascii="Arial" w:hAnsi="Arial" w:cs="Arial"/>
                <w:sz w:val="20"/>
              </w:rPr>
              <w:t>lupa</w:t>
            </w:r>
            <w:proofErr w:type="spellEnd"/>
            <w:r>
              <w:rPr>
                <w:rFonts w:ascii="Arial" w:hAnsi="Arial" w:cs="Arial"/>
                <w:sz w:val="20"/>
              </w:rPr>
              <w:t xml:space="preserve"> ov</w:t>
            </w:r>
            <w:r w:rsidRPr="006A2CD7">
              <w:rPr>
                <w:rFonts w:ascii="Arial" w:hAnsi="Arial" w:cs="Arial"/>
                <w:sz w:val="20"/>
              </w:rPr>
              <w:t xml:space="preserve">en </w:t>
            </w:r>
            <w:proofErr w:type="spellStart"/>
            <w:r w:rsidRPr="006A2CD7">
              <w:rPr>
                <w:rFonts w:ascii="Arial" w:hAnsi="Arial" w:cs="Arial"/>
                <w:sz w:val="20"/>
              </w:rPr>
              <w:t>avaamiseen</w:t>
            </w:r>
            <w:proofErr w:type="spellEnd"/>
          </w:p>
        </w:tc>
        <w:tc>
          <w:tcPr>
            <w:tcW w:w="486" w:type="dxa"/>
            <w:tcBorders>
              <w:top w:val="double" w:sz="4" w:space="0" w:color="auto"/>
              <w:left w:val="double" w:sz="4" w:space="0" w:color="auto"/>
              <w:bottom w:val="double" w:sz="4" w:space="0" w:color="auto"/>
              <w:right w:val="double" w:sz="4" w:space="0" w:color="auto"/>
            </w:tcBorders>
          </w:tcPr>
          <w:p w14:paraId="083AC886" w14:textId="77777777" w:rsidR="00742506" w:rsidRPr="006A2CD7" w:rsidRDefault="00742506" w:rsidP="009F1FAA">
            <w:pPr>
              <w:rPr>
                <w:rFonts w:ascii="Arial" w:hAnsi="Arial" w:cs="Arial"/>
                <w:sz w:val="20"/>
              </w:rPr>
            </w:pPr>
          </w:p>
        </w:tc>
        <w:tc>
          <w:tcPr>
            <w:tcW w:w="540" w:type="dxa"/>
            <w:tcBorders>
              <w:top w:val="double" w:sz="4" w:space="0" w:color="auto"/>
              <w:left w:val="double" w:sz="4" w:space="0" w:color="auto"/>
              <w:bottom w:val="double" w:sz="4" w:space="0" w:color="auto"/>
              <w:right w:val="double" w:sz="4" w:space="0" w:color="auto"/>
            </w:tcBorders>
          </w:tcPr>
          <w:p w14:paraId="522B8309" w14:textId="77777777" w:rsidR="00742506" w:rsidRPr="006A2CD7" w:rsidRDefault="00742506" w:rsidP="009F1FAA">
            <w:pPr>
              <w:rPr>
                <w:rFonts w:ascii="Arial" w:hAnsi="Arial" w:cs="Arial"/>
                <w:sz w:val="20"/>
              </w:rPr>
            </w:pPr>
          </w:p>
        </w:tc>
        <w:tc>
          <w:tcPr>
            <w:tcW w:w="2829" w:type="dxa"/>
            <w:tcBorders>
              <w:left w:val="double" w:sz="4" w:space="0" w:color="auto"/>
              <w:right w:val="single" w:sz="18" w:space="0" w:color="auto"/>
            </w:tcBorders>
          </w:tcPr>
          <w:p w14:paraId="6A4EDF9C" w14:textId="77777777" w:rsidR="00742506" w:rsidRPr="006A2CD7" w:rsidRDefault="00742506" w:rsidP="009F1FAA">
            <w:pPr>
              <w:rPr>
                <w:rFonts w:ascii="Arial" w:hAnsi="Arial" w:cs="Arial"/>
                <w:sz w:val="20"/>
              </w:rPr>
            </w:pPr>
          </w:p>
        </w:tc>
      </w:tr>
      <w:tr w:rsidR="00742506" w:rsidRPr="006A2CD7" w14:paraId="16AA5295" w14:textId="77777777" w:rsidTr="009F1FAA">
        <w:tc>
          <w:tcPr>
            <w:tcW w:w="419" w:type="dxa"/>
            <w:tcBorders>
              <w:left w:val="single" w:sz="18" w:space="0" w:color="auto"/>
            </w:tcBorders>
            <w:vAlign w:val="center"/>
          </w:tcPr>
          <w:p w14:paraId="70BC9F7A" w14:textId="77777777" w:rsidR="00742506" w:rsidRPr="006A2CD7" w:rsidRDefault="00742506" w:rsidP="009F1FAA">
            <w:pPr>
              <w:jc w:val="center"/>
              <w:rPr>
                <w:rFonts w:ascii="Arial" w:hAnsi="Arial" w:cs="Arial"/>
                <w:sz w:val="20"/>
              </w:rPr>
            </w:pPr>
            <w:r w:rsidRPr="006A2CD7">
              <w:rPr>
                <w:rFonts w:ascii="Arial" w:hAnsi="Arial" w:cs="Arial"/>
                <w:sz w:val="20"/>
              </w:rPr>
              <w:t>1</w:t>
            </w:r>
            <w:r>
              <w:rPr>
                <w:rFonts w:ascii="Arial" w:hAnsi="Arial" w:cs="Arial"/>
                <w:sz w:val="20"/>
              </w:rPr>
              <w:t>6</w:t>
            </w:r>
            <w:r w:rsidRPr="006A2CD7">
              <w:rPr>
                <w:rFonts w:ascii="Arial" w:hAnsi="Arial" w:cs="Arial"/>
                <w:sz w:val="20"/>
              </w:rPr>
              <w:t>.</w:t>
            </w:r>
          </w:p>
        </w:tc>
        <w:tc>
          <w:tcPr>
            <w:tcW w:w="5876" w:type="dxa"/>
            <w:tcBorders>
              <w:right w:val="double" w:sz="4" w:space="0" w:color="auto"/>
            </w:tcBorders>
          </w:tcPr>
          <w:p w14:paraId="0F3EF858" w14:textId="77777777" w:rsidR="00742506" w:rsidRPr="006A2CD7" w:rsidRDefault="00742506" w:rsidP="009F1FAA">
            <w:pPr>
              <w:rPr>
                <w:rFonts w:ascii="Arial" w:hAnsi="Arial" w:cs="Arial"/>
                <w:sz w:val="20"/>
              </w:rPr>
            </w:pPr>
            <w:proofErr w:type="spellStart"/>
            <w:r w:rsidRPr="006A2CD7">
              <w:rPr>
                <w:rFonts w:ascii="Arial" w:hAnsi="Arial" w:cs="Arial"/>
                <w:sz w:val="20"/>
              </w:rPr>
              <w:t>Linjan</w:t>
            </w:r>
            <w:proofErr w:type="spellEnd"/>
            <w:r w:rsidRPr="006A2CD7">
              <w:rPr>
                <w:rFonts w:ascii="Arial" w:hAnsi="Arial" w:cs="Arial"/>
                <w:sz w:val="20"/>
              </w:rPr>
              <w:t xml:space="preserve"> </w:t>
            </w:r>
            <w:proofErr w:type="spellStart"/>
            <w:r w:rsidRPr="006A2CD7">
              <w:rPr>
                <w:rFonts w:ascii="Arial" w:hAnsi="Arial" w:cs="Arial"/>
                <w:sz w:val="20"/>
              </w:rPr>
              <w:t>ajaminen</w:t>
            </w:r>
            <w:proofErr w:type="spellEnd"/>
            <w:r w:rsidRPr="006A2CD7">
              <w:rPr>
                <w:rFonts w:ascii="Arial" w:hAnsi="Arial" w:cs="Arial"/>
                <w:sz w:val="20"/>
              </w:rPr>
              <w:t xml:space="preserve">, </w:t>
            </w:r>
            <w:r>
              <w:rPr>
                <w:rFonts w:ascii="Arial" w:hAnsi="Arial" w:cs="Arial"/>
                <w:sz w:val="20"/>
              </w:rPr>
              <w:t>UH</w:t>
            </w:r>
            <w:r w:rsidRPr="006A2CD7">
              <w:rPr>
                <w:rFonts w:ascii="Arial" w:hAnsi="Arial" w:cs="Arial"/>
                <w:sz w:val="20"/>
              </w:rPr>
              <w:t>-</w:t>
            </w:r>
            <w:proofErr w:type="spellStart"/>
            <w:r>
              <w:rPr>
                <w:rFonts w:ascii="Arial" w:hAnsi="Arial" w:cs="Arial"/>
                <w:sz w:val="20"/>
              </w:rPr>
              <w:t>paikka</w:t>
            </w:r>
            <w:proofErr w:type="spellEnd"/>
          </w:p>
        </w:tc>
        <w:tc>
          <w:tcPr>
            <w:tcW w:w="486" w:type="dxa"/>
            <w:tcBorders>
              <w:top w:val="double" w:sz="4" w:space="0" w:color="auto"/>
              <w:left w:val="double" w:sz="4" w:space="0" w:color="auto"/>
              <w:bottom w:val="double" w:sz="4" w:space="0" w:color="auto"/>
              <w:right w:val="double" w:sz="4" w:space="0" w:color="auto"/>
            </w:tcBorders>
          </w:tcPr>
          <w:p w14:paraId="7DCA0688" w14:textId="77777777" w:rsidR="00742506" w:rsidRPr="006A2CD7" w:rsidRDefault="00742506" w:rsidP="009F1FAA">
            <w:pPr>
              <w:rPr>
                <w:rFonts w:ascii="Arial" w:hAnsi="Arial" w:cs="Arial"/>
                <w:sz w:val="20"/>
              </w:rPr>
            </w:pPr>
          </w:p>
        </w:tc>
        <w:tc>
          <w:tcPr>
            <w:tcW w:w="540" w:type="dxa"/>
            <w:tcBorders>
              <w:top w:val="double" w:sz="4" w:space="0" w:color="auto"/>
              <w:left w:val="double" w:sz="4" w:space="0" w:color="auto"/>
              <w:bottom w:val="double" w:sz="4" w:space="0" w:color="auto"/>
              <w:right w:val="double" w:sz="4" w:space="0" w:color="auto"/>
            </w:tcBorders>
          </w:tcPr>
          <w:p w14:paraId="4A6982F2" w14:textId="77777777" w:rsidR="00742506" w:rsidRPr="006A2CD7" w:rsidRDefault="00742506" w:rsidP="009F1FAA">
            <w:pPr>
              <w:rPr>
                <w:rFonts w:ascii="Arial" w:hAnsi="Arial" w:cs="Arial"/>
                <w:sz w:val="20"/>
              </w:rPr>
            </w:pPr>
          </w:p>
        </w:tc>
        <w:tc>
          <w:tcPr>
            <w:tcW w:w="2829" w:type="dxa"/>
            <w:tcBorders>
              <w:left w:val="double" w:sz="4" w:space="0" w:color="auto"/>
              <w:right w:val="single" w:sz="18" w:space="0" w:color="auto"/>
            </w:tcBorders>
          </w:tcPr>
          <w:p w14:paraId="4CD15B59" w14:textId="77777777" w:rsidR="00742506" w:rsidRPr="006A2CD7" w:rsidRDefault="00742506" w:rsidP="009F1FAA">
            <w:pPr>
              <w:rPr>
                <w:rFonts w:ascii="Arial" w:hAnsi="Arial" w:cs="Arial"/>
                <w:sz w:val="20"/>
              </w:rPr>
            </w:pPr>
          </w:p>
        </w:tc>
      </w:tr>
      <w:tr w:rsidR="00742506" w:rsidRPr="006A2CD7" w14:paraId="1DA15BA0" w14:textId="77777777" w:rsidTr="009F1FAA">
        <w:tc>
          <w:tcPr>
            <w:tcW w:w="419" w:type="dxa"/>
            <w:tcBorders>
              <w:left w:val="single" w:sz="18" w:space="0" w:color="auto"/>
            </w:tcBorders>
            <w:vAlign w:val="center"/>
          </w:tcPr>
          <w:p w14:paraId="1F2ECB2A" w14:textId="77777777" w:rsidR="00742506" w:rsidRPr="006A2CD7" w:rsidRDefault="00742506" w:rsidP="009F1FAA">
            <w:pPr>
              <w:jc w:val="center"/>
              <w:rPr>
                <w:rFonts w:ascii="Arial" w:hAnsi="Arial" w:cs="Arial"/>
                <w:sz w:val="20"/>
              </w:rPr>
            </w:pPr>
            <w:r w:rsidRPr="006A2CD7">
              <w:rPr>
                <w:rFonts w:ascii="Arial" w:hAnsi="Arial" w:cs="Arial"/>
                <w:sz w:val="20"/>
              </w:rPr>
              <w:t>1</w:t>
            </w:r>
            <w:r>
              <w:rPr>
                <w:rFonts w:ascii="Arial" w:hAnsi="Arial" w:cs="Arial"/>
                <w:sz w:val="20"/>
              </w:rPr>
              <w:t>7</w:t>
            </w:r>
            <w:r w:rsidRPr="006A2CD7">
              <w:rPr>
                <w:rFonts w:ascii="Arial" w:hAnsi="Arial" w:cs="Arial"/>
                <w:sz w:val="20"/>
              </w:rPr>
              <w:t>.</w:t>
            </w:r>
          </w:p>
        </w:tc>
        <w:tc>
          <w:tcPr>
            <w:tcW w:w="5876" w:type="dxa"/>
            <w:tcBorders>
              <w:right w:val="double" w:sz="4" w:space="0" w:color="auto"/>
            </w:tcBorders>
          </w:tcPr>
          <w:p w14:paraId="6134C41A" w14:textId="77777777" w:rsidR="00742506" w:rsidRPr="006A2CD7" w:rsidRDefault="00742506" w:rsidP="009F1FAA">
            <w:pPr>
              <w:rPr>
                <w:rFonts w:ascii="Arial" w:hAnsi="Arial" w:cs="Arial"/>
                <w:sz w:val="20"/>
              </w:rPr>
            </w:pPr>
            <w:proofErr w:type="spellStart"/>
            <w:r w:rsidRPr="006A2CD7">
              <w:rPr>
                <w:rFonts w:ascii="Arial" w:hAnsi="Arial" w:cs="Arial"/>
                <w:sz w:val="20"/>
              </w:rPr>
              <w:t>Toiminta</w:t>
            </w:r>
            <w:proofErr w:type="spellEnd"/>
            <w:r w:rsidRPr="006A2CD7">
              <w:rPr>
                <w:rFonts w:ascii="Arial" w:hAnsi="Arial" w:cs="Arial"/>
                <w:sz w:val="20"/>
              </w:rPr>
              <w:t xml:space="preserve"> oven </w:t>
            </w:r>
            <w:proofErr w:type="spellStart"/>
            <w:r w:rsidRPr="006A2CD7">
              <w:rPr>
                <w:rFonts w:ascii="Arial" w:hAnsi="Arial" w:cs="Arial"/>
                <w:sz w:val="20"/>
              </w:rPr>
              <w:t>kanssa</w:t>
            </w:r>
            <w:proofErr w:type="spellEnd"/>
          </w:p>
        </w:tc>
        <w:tc>
          <w:tcPr>
            <w:tcW w:w="486" w:type="dxa"/>
            <w:tcBorders>
              <w:top w:val="double" w:sz="4" w:space="0" w:color="auto"/>
              <w:left w:val="double" w:sz="4" w:space="0" w:color="auto"/>
              <w:bottom w:val="double" w:sz="4" w:space="0" w:color="auto"/>
              <w:right w:val="double" w:sz="4" w:space="0" w:color="auto"/>
            </w:tcBorders>
          </w:tcPr>
          <w:p w14:paraId="4053FBFA" w14:textId="77777777" w:rsidR="00742506" w:rsidRPr="006A2CD7" w:rsidRDefault="00742506" w:rsidP="009F1FAA">
            <w:pPr>
              <w:rPr>
                <w:rFonts w:ascii="Arial" w:hAnsi="Arial" w:cs="Arial"/>
                <w:sz w:val="20"/>
              </w:rPr>
            </w:pPr>
          </w:p>
        </w:tc>
        <w:tc>
          <w:tcPr>
            <w:tcW w:w="540" w:type="dxa"/>
            <w:tcBorders>
              <w:top w:val="double" w:sz="4" w:space="0" w:color="auto"/>
              <w:left w:val="double" w:sz="4" w:space="0" w:color="auto"/>
              <w:bottom w:val="double" w:sz="4" w:space="0" w:color="auto"/>
              <w:right w:val="double" w:sz="4" w:space="0" w:color="auto"/>
            </w:tcBorders>
          </w:tcPr>
          <w:p w14:paraId="70F67A30" w14:textId="77777777" w:rsidR="00742506" w:rsidRPr="006A2CD7" w:rsidRDefault="00742506" w:rsidP="009F1FAA">
            <w:pPr>
              <w:rPr>
                <w:rFonts w:ascii="Arial" w:hAnsi="Arial" w:cs="Arial"/>
                <w:sz w:val="20"/>
              </w:rPr>
            </w:pPr>
          </w:p>
        </w:tc>
        <w:tc>
          <w:tcPr>
            <w:tcW w:w="2829" w:type="dxa"/>
            <w:tcBorders>
              <w:left w:val="double" w:sz="4" w:space="0" w:color="auto"/>
              <w:right w:val="single" w:sz="18" w:space="0" w:color="auto"/>
            </w:tcBorders>
          </w:tcPr>
          <w:p w14:paraId="3ABA7182" w14:textId="77777777" w:rsidR="00742506" w:rsidRPr="006A2CD7" w:rsidRDefault="00742506" w:rsidP="009F1FAA">
            <w:pPr>
              <w:rPr>
                <w:rFonts w:ascii="Arial" w:hAnsi="Arial" w:cs="Arial"/>
                <w:sz w:val="20"/>
              </w:rPr>
            </w:pPr>
          </w:p>
        </w:tc>
      </w:tr>
      <w:tr w:rsidR="00742506" w:rsidRPr="006A2CD7" w14:paraId="561FF5A0" w14:textId="77777777" w:rsidTr="009F1FAA">
        <w:tc>
          <w:tcPr>
            <w:tcW w:w="419" w:type="dxa"/>
            <w:tcBorders>
              <w:left w:val="single" w:sz="18" w:space="0" w:color="auto"/>
            </w:tcBorders>
            <w:vAlign w:val="center"/>
          </w:tcPr>
          <w:p w14:paraId="5244C2F8" w14:textId="77777777" w:rsidR="00742506" w:rsidRPr="006A2CD7" w:rsidRDefault="00742506" w:rsidP="009F1FAA">
            <w:pPr>
              <w:jc w:val="center"/>
              <w:rPr>
                <w:rFonts w:ascii="Arial" w:hAnsi="Arial" w:cs="Arial"/>
                <w:sz w:val="20"/>
              </w:rPr>
            </w:pPr>
            <w:r w:rsidRPr="006A2CD7">
              <w:rPr>
                <w:rFonts w:ascii="Arial" w:hAnsi="Arial" w:cs="Arial"/>
                <w:sz w:val="20"/>
              </w:rPr>
              <w:t>1</w:t>
            </w:r>
            <w:r>
              <w:rPr>
                <w:rFonts w:ascii="Arial" w:hAnsi="Arial" w:cs="Arial"/>
                <w:sz w:val="20"/>
              </w:rPr>
              <w:t>8</w:t>
            </w:r>
            <w:r w:rsidRPr="006A2CD7">
              <w:rPr>
                <w:rFonts w:ascii="Arial" w:hAnsi="Arial" w:cs="Arial"/>
                <w:sz w:val="20"/>
              </w:rPr>
              <w:t>.</w:t>
            </w:r>
          </w:p>
        </w:tc>
        <w:tc>
          <w:tcPr>
            <w:tcW w:w="5876" w:type="dxa"/>
            <w:tcBorders>
              <w:right w:val="double" w:sz="4" w:space="0" w:color="auto"/>
            </w:tcBorders>
          </w:tcPr>
          <w:p w14:paraId="32F886A0" w14:textId="77777777" w:rsidR="00742506" w:rsidRPr="006A2CD7" w:rsidRDefault="00742506" w:rsidP="009F1FAA">
            <w:pPr>
              <w:rPr>
                <w:rFonts w:ascii="Arial" w:hAnsi="Arial" w:cs="Arial"/>
                <w:sz w:val="20"/>
              </w:rPr>
            </w:pPr>
            <w:proofErr w:type="spellStart"/>
            <w:r w:rsidRPr="006A2CD7">
              <w:rPr>
                <w:rFonts w:ascii="Arial" w:hAnsi="Arial" w:cs="Arial"/>
                <w:sz w:val="20"/>
              </w:rPr>
              <w:t>Uloshyppy</w:t>
            </w:r>
            <w:proofErr w:type="spellEnd"/>
          </w:p>
        </w:tc>
        <w:tc>
          <w:tcPr>
            <w:tcW w:w="486" w:type="dxa"/>
            <w:tcBorders>
              <w:top w:val="double" w:sz="4" w:space="0" w:color="auto"/>
              <w:left w:val="double" w:sz="4" w:space="0" w:color="auto"/>
              <w:bottom w:val="double" w:sz="4" w:space="0" w:color="auto"/>
              <w:right w:val="double" w:sz="4" w:space="0" w:color="auto"/>
            </w:tcBorders>
          </w:tcPr>
          <w:p w14:paraId="03517C80" w14:textId="77777777" w:rsidR="00742506" w:rsidRPr="006A2CD7" w:rsidRDefault="00742506" w:rsidP="009F1FAA">
            <w:pPr>
              <w:rPr>
                <w:rFonts w:ascii="Arial" w:hAnsi="Arial" w:cs="Arial"/>
                <w:sz w:val="20"/>
              </w:rPr>
            </w:pPr>
          </w:p>
        </w:tc>
        <w:tc>
          <w:tcPr>
            <w:tcW w:w="540" w:type="dxa"/>
            <w:tcBorders>
              <w:top w:val="double" w:sz="4" w:space="0" w:color="auto"/>
              <w:left w:val="double" w:sz="4" w:space="0" w:color="auto"/>
              <w:bottom w:val="double" w:sz="4" w:space="0" w:color="auto"/>
              <w:right w:val="double" w:sz="4" w:space="0" w:color="auto"/>
            </w:tcBorders>
          </w:tcPr>
          <w:p w14:paraId="6821DBD7" w14:textId="77777777" w:rsidR="00742506" w:rsidRPr="006A2CD7" w:rsidRDefault="00742506" w:rsidP="009F1FAA">
            <w:pPr>
              <w:rPr>
                <w:rFonts w:ascii="Arial" w:hAnsi="Arial" w:cs="Arial"/>
                <w:sz w:val="20"/>
              </w:rPr>
            </w:pPr>
          </w:p>
        </w:tc>
        <w:tc>
          <w:tcPr>
            <w:tcW w:w="2829" w:type="dxa"/>
            <w:tcBorders>
              <w:left w:val="double" w:sz="4" w:space="0" w:color="auto"/>
              <w:right w:val="single" w:sz="18" w:space="0" w:color="auto"/>
            </w:tcBorders>
          </w:tcPr>
          <w:p w14:paraId="75FBC0CA" w14:textId="77777777" w:rsidR="00742506" w:rsidRPr="006A2CD7" w:rsidRDefault="00742506" w:rsidP="009F1FAA">
            <w:pPr>
              <w:rPr>
                <w:rFonts w:ascii="Arial" w:hAnsi="Arial" w:cs="Arial"/>
                <w:sz w:val="20"/>
              </w:rPr>
            </w:pPr>
          </w:p>
        </w:tc>
      </w:tr>
      <w:tr w:rsidR="00742506" w:rsidRPr="006A2CD7" w14:paraId="1F3A82B3" w14:textId="77777777" w:rsidTr="009F1FAA">
        <w:tc>
          <w:tcPr>
            <w:tcW w:w="419" w:type="dxa"/>
            <w:tcBorders>
              <w:left w:val="single" w:sz="18" w:space="0" w:color="auto"/>
            </w:tcBorders>
            <w:vAlign w:val="center"/>
          </w:tcPr>
          <w:p w14:paraId="231ED8DD" w14:textId="77777777" w:rsidR="00742506" w:rsidRPr="006A2CD7" w:rsidRDefault="00742506" w:rsidP="009F1FAA">
            <w:pPr>
              <w:jc w:val="center"/>
              <w:rPr>
                <w:rFonts w:ascii="Arial" w:hAnsi="Arial" w:cs="Arial"/>
                <w:sz w:val="20"/>
              </w:rPr>
            </w:pPr>
            <w:r>
              <w:rPr>
                <w:rFonts w:ascii="Arial" w:hAnsi="Arial" w:cs="Arial"/>
                <w:sz w:val="20"/>
              </w:rPr>
              <w:t>19</w:t>
            </w:r>
            <w:r w:rsidRPr="006A2CD7">
              <w:rPr>
                <w:rFonts w:ascii="Arial" w:hAnsi="Arial" w:cs="Arial"/>
                <w:sz w:val="20"/>
              </w:rPr>
              <w:t>.</w:t>
            </w:r>
          </w:p>
        </w:tc>
        <w:tc>
          <w:tcPr>
            <w:tcW w:w="5876" w:type="dxa"/>
            <w:tcBorders>
              <w:right w:val="double" w:sz="4" w:space="0" w:color="auto"/>
            </w:tcBorders>
          </w:tcPr>
          <w:p w14:paraId="717252AD" w14:textId="77777777" w:rsidR="00742506" w:rsidRPr="006A2CD7" w:rsidRDefault="00742506" w:rsidP="009F1FAA">
            <w:pPr>
              <w:rPr>
                <w:rFonts w:ascii="Arial" w:hAnsi="Arial" w:cs="Arial"/>
                <w:sz w:val="20"/>
              </w:rPr>
            </w:pPr>
            <w:proofErr w:type="spellStart"/>
            <w:r w:rsidRPr="006A2CD7">
              <w:rPr>
                <w:rFonts w:ascii="Arial" w:hAnsi="Arial" w:cs="Arial"/>
                <w:sz w:val="20"/>
              </w:rPr>
              <w:t>Hyppy</w:t>
            </w:r>
            <w:proofErr w:type="spellEnd"/>
          </w:p>
        </w:tc>
        <w:tc>
          <w:tcPr>
            <w:tcW w:w="486" w:type="dxa"/>
            <w:tcBorders>
              <w:top w:val="double" w:sz="4" w:space="0" w:color="auto"/>
              <w:left w:val="double" w:sz="4" w:space="0" w:color="auto"/>
              <w:bottom w:val="double" w:sz="4" w:space="0" w:color="auto"/>
              <w:right w:val="double" w:sz="4" w:space="0" w:color="auto"/>
            </w:tcBorders>
          </w:tcPr>
          <w:p w14:paraId="49DAA01F" w14:textId="77777777" w:rsidR="00742506" w:rsidRPr="006A2CD7" w:rsidRDefault="00742506" w:rsidP="009F1FAA">
            <w:pPr>
              <w:rPr>
                <w:rFonts w:ascii="Arial" w:hAnsi="Arial" w:cs="Arial"/>
                <w:sz w:val="20"/>
              </w:rPr>
            </w:pPr>
          </w:p>
        </w:tc>
        <w:tc>
          <w:tcPr>
            <w:tcW w:w="540" w:type="dxa"/>
            <w:tcBorders>
              <w:top w:val="double" w:sz="4" w:space="0" w:color="auto"/>
              <w:left w:val="double" w:sz="4" w:space="0" w:color="auto"/>
              <w:bottom w:val="double" w:sz="4" w:space="0" w:color="auto"/>
              <w:right w:val="double" w:sz="4" w:space="0" w:color="auto"/>
            </w:tcBorders>
          </w:tcPr>
          <w:p w14:paraId="633DA70B" w14:textId="77777777" w:rsidR="00742506" w:rsidRPr="006A2CD7" w:rsidRDefault="00742506" w:rsidP="009F1FAA">
            <w:pPr>
              <w:rPr>
                <w:rFonts w:ascii="Arial" w:hAnsi="Arial" w:cs="Arial"/>
                <w:sz w:val="20"/>
              </w:rPr>
            </w:pPr>
          </w:p>
        </w:tc>
        <w:tc>
          <w:tcPr>
            <w:tcW w:w="2829" w:type="dxa"/>
            <w:tcBorders>
              <w:left w:val="double" w:sz="4" w:space="0" w:color="auto"/>
              <w:right w:val="single" w:sz="18" w:space="0" w:color="auto"/>
            </w:tcBorders>
          </w:tcPr>
          <w:p w14:paraId="4F3E2C68" w14:textId="77777777" w:rsidR="00742506" w:rsidRPr="006A2CD7" w:rsidRDefault="00742506" w:rsidP="009F1FAA">
            <w:pPr>
              <w:rPr>
                <w:rFonts w:ascii="Arial" w:hAnsi="Arial" w:cs="Arial"/>
                <w:sz w:val="20"/>
              </w:rPr>
            </w:pPr>
          </w:p>
        </w:tc>
      </w:tr>
      <w:tr w:rsidR="00742506" w:rsidRPr="006A2CD7" w14:paraId="628AEA58" w14:textId="77777777" w:rsidTr="009F1FAA">
        <w:tc>
          <w:tcPr>
            <w:tcW w:w="419" w:type="dxa"/>
            <w:tcBorders>
              <w:left w:val="single" w:sz="18" w:space="0" w:color="auto"/>
            </w:tcBorders>
            <w:vAlign w:val="center"/>
          </w:tcPr>
          <w:p w14:paraId="22B4DC9A" w14:textId="77777777" w:rsidR="00742506" w:rsidRPr="006A2CD7" w:rsidRDefault="00742506" w:rsidP="009F1FAA">
            <w:pPr>
              <w:jc w:val="center"/>
              <w:rPr>
                <w:rFonts w:ascii="Arial" w:hAnsi="Arial" w:cs="Arial"/>
                <w:sz w:val="20"/>
              </w:rPr>
            </w:pPr>
            <w:r w:rsidRPr="006A2CD7">
              <w:rPr>
                <w:rFonts w:ascii="Arial" w:hAnsi="Arial" w:cs="Arial"/>
                <w:sz w:val="20"/>
              </w:rPr>
              <w:t>2</w:t>
            </w:r>
            <w:r>
              <w:rPr>
                <w:rFonts w:ascii="Arial" w:hAnsi="Arial" w:cs="Arial"/>
                <w:sz w:val="20"/>
              </w:rPr>
              <w:t>0</w:t>
            </w:r>
            <w:r w:rsidRPr="006A2CD7">
              <w:rPr>
                <w:rFonts w:ascii="Arial" w:hAnsi="Arial" w:cs="Arial"/>
                <w:sz w:val="20"/>
              </w:rPr>
              <w:t>.</w:t>
            </w:r>
          </w:p>
        </w:tc>
        <w:tc>
          <w:tcPr>
            <w:tcW w:w="5876" w:type="dxa"/>
            <w:tcBorders>
              <w:right w:val="double" w:sz="4" w:space="0" w:color="auto"/>
            </w:tcBorders>
          </w:tcPr>
          <w:p w14:paraId="0F7FD60B" w14:textId="77777777" w:rsidR="00742506" w:rsidRPr="006A2CD7" w:rsidRDefault="00742506" w:rsidP="009F1FAA">
            <w:pPr>
              <w:rPr>
                <w:rFonts w:ascii="Arial" w:hAnsi="Arial" w:cs="Arial"/>
                <w:sz w:val="20"/>
              </w:rPr>
            </w:pPr>
            <w:proofErr w:type="spellStart"/>
            <w:r w:rsidRPr="006A2CD7">
              <w:rPr>
                <w:rFonts w:ascii="Arial" w:hAnsi="Arial" w:cs="Arial"/>
                <w:sz w:val="20"/>
              </w:rPr>
              <w:t>Avauskorkeus</w:t>
            </w:r>
            <w:proofErr w:type="spellEnd"/>
          </w:p>
        </w:tc>
        <w:tc>
          <w:tcPr>
            <w:tcW w:w="486" w:type="dxa"/>
            <w:tcBorders>
              <w:top w:val="double" w:sz="4" w:space="0" w:color="auto"/>
              <w:left w:val="double" w:sz="4" w:space="0" w:color="auto"/>
              <w:bottom w:val="double" w:sz="4" w:space="0" w:color="auto"/>
              <w:right w:val="double" w:sz="4" w:space="0" w:color="auto"/>
            </w:tcBorders>
          </w:tcPr>
          <w:p w14:paraId="36430C29" w14:textId="77777777" w:rsidR="00742506" w:rsidRPr="006A2CD7" w:rsidRDefault="00742506" w:rsidP="009F1FAA">
            <w:pPr>
              <w:rPr>
                <w:rFonts w:ascii="Arial" w:hAnsi="Arial" w:cs="Arial"/>
                <w:sz w:val="20"/>
              </w:rPr>
            </w:pPr>
          </w:p>
        </w:tc>
        <w:tc>
          <w:tcPr>
            <w:tcW w:w="540" w:type="dxa"/>
            <w:tcBorders>
              <w:top w:val="double" w:sz="4" w:space="0" w:color="auto"/>
              <w:left w:val="double" w:sz="4" w:space="0" w:color="auto"/>
              <w:bottom w:val="double" w:sz="4" w:space="0" w:color="auto"/>
              <w:right w:val="double" w:sz="4" w:space="0" w:color="auto"/>
            </w:tcBorders>
          </w:tcPr>
          <w:p w14:paraId="45364228" w14:textId="77777777" w:rsidR="00742506" w:rsidRPr="006A2CD7" w:rsidRDefault="00742506" w:rsidP="009F1FAA">
            <w:pPr>
              <w:rPr>
                <w:rFonts w:ascii="Arial" w:hAnsi="Arial" w:cs="Arial"/>
                <w:sz w:val="20"/>
              </w:rPr>
            </w:pPr>
          </w:p>
        </w:tc>
        <w:tc>
          <w:tcPr>
            <w:tcW w:w="2829" w:type="dxa"/>
            <w:tcBorders>
              <w:left w:val="double" w:sz="4" w:space="0" w:color="auto"/>
              <w:right w:val="single" w:sz="18" w:space="0" w:color="auto"/>
            </w:tcBorders>
          </w:tcPr>
          <w:p w14:paraId="4D94DA63" w14:textId="77777777" w:rsidR="00742506" w:rsidRPr="006A2CD7" w:rsidRDefault="00742506" w:rsidP="009F1FAA">
            <w:pPr>
              <w:rPr>
                <w:rFonts w:ascii="Arial" w:hAnsi="Arial" w:cs="Arial"/>
                <w:sz w:val="20"/>
              </w:rPr>
            </w:pPr>
          </w:p>
        </w:tc>
      </w:tr>
      <w:tr w:rsidR="00742506" w:rsidRPr="006A2CD7" w14:paraId="6A1E149B" w14:textId="77777777" w:rsidTr="009F1FAA">
        <w:tc>
          <w:tcPr>
            <w:tcW w:w="419" w:type="dxa"/>
            <w:tcBorders>
              <w:left w:val="single" w:sz="18" w:space="0" w:color="auto"/>
            </w:tcBorders>
            <w:vAlign w:val="center"/>
          </w:tcPr>
          <w:p w14:paraId="064D1EC5" w14:textId="77777777" w:rsidR="00742506" w:rsidRPr="006A2CD7" w:rsidRDefault="00742506" w:rsidP="009F1FAA">
            <w:pPr>
              <w:jc w:val="center"/>
              <w:rPr>
                <w:rFonts w:ascii="Arial" w:hAnsi="Arial" w:cs="Arial"/>
                <w:sz w:val="20"/>
              </w:rPr>
            </w:pPr>
            <w:r w:rsidRPr="006A2CD7">
              <w:rPr>
                <w:rFonts w:ascii="Arial" w:hAnsi="Arial" w:cs="Arial"/>
                <w:sz w:val="20"/>
              </w:rPr>
              <w:t>2</w:t>
            </w:r>
            <w:r>
              <w:rPr>
                <w:rFonts w:ascii="Arial" w:hAnsi="Arial" w:cs="Arial"/>
                <w:sz w:val="20"/>
              </w:rPr>
              <w:t>1</w:t>
            </w:r>
            <w:r w:rsidRPr="006A2CD7">
              <w:rPr>
                <w:rFonts w:ascii="Arial" w:hAnsi="Arial" w:cs="Arial"/>
                <w:sz w:val="20"/>
              </w:rPr>
              <w:t>.</w:t>
            </w:r>
          </w:p>
        </w:tc>
        <w:tc>
          <w:tcPr>
            <w:tcW w:w="5876" w:type="dxa"/>
            <w:tcBorders>
              <w:right w:val="double" w:sz="4" w:space="0" w:color="auto"/>
            </w:tcBorders>
          </w:tcPr>
          <w:p w14:paraId="57A21527" w14:textId="77777777" w:rsidR="00742506" w:rsidRPr="006A2CD7" w:rsidRDefault="00742506" w:rsidP="009F1FAA">
            <w:pPr>
              <w:rPr>
                <w:rFonts w:ascii="Arial" w:hAnsi="Arial" w:cs="Arial"/>
                <w:sz w:val="20"/>
              </w:rPr>
            </w:pPr>
            <w:proofErr w:type="spellStart"/>
            <w:r w:rsidRPr="006A2CD7">
              <w:rPr>
                <w:rFonts w:ascii="Arial" w:hAnsi="Arial" w:cs="Arial"/>
                <w:sz w:val="20"/>
              </w:rPr>
              <w:t>Varjon</w:t>
            </w:r>
            <w:proofErr w:type="spellEnd"/>
            <w:r w:rsidRPr="006A2CD7">
              <w:rPr>
                <w:rFonts w:ascii="Arial" w:hAnsi="Arial" w:cs="Arial"/>
                <w:sz w:val="20"/>
              </w:rPr>
              <w:t xml:space="preserve"> </w:t>
            </w:r>
            <w:proofErr w:type="spellStart"/>
            <w:r w:rsidRPr="006A2CD7">
              <w:rPr>
                <w:rFonts w:ascii="Arial" w:hAnsi="Arial" w:cs="Arial"/>
                <w:sz w:val="20"/>
              </w:rPr>
              <w:t>varassa</w:t>
            </w:r>
            <w:proofErr w:type="spellEnd"/>
            <w:r w:rsidRPr="006A2CD7">
              <w:rPr>
                <w:rFonts w:ascii="Arial" w:hAnsi="Arial" w:cs="Arial"/>
                <w:sz w:val="20"/>
              </w:rPr>
              <w:t xml:space="preserve"> </w:t>
            </w:r>
            <w:proofErr w:type="spellStart"/>
            <w:r w:rsidRPr="006A2CD7">
              <w:rPr>
                <w:rFonts w:ascii="Arial" w:hAnsi="Arial" w:cs="Arial"/>
                <w:sz w:val="20"/>
              </w:rPr>
              <w:t>lentäminen</w:t>
            </w:r>
            <w:proofErr w:type="spellEnd"/>
          </w:p>
        </w:tc>
        <w:tc>
          <w:tcPr>
            <w:tcW w:w="486" w:type="dxa"/>
            <w:tcBorders>
              <w:top w:val="double" w:sz="4" w:space="0" w:color="auto"/>
              <w:left w:val="double" w:sz="4" w:space="0" w:color="auto"/>
              <w:bottom w:val="double" w:sz="4" w:space="0" w:color="auto"/>
              <w:right w:val="double" w:sz="4" w:space="0" w:color="auto"/>
            </w:tcBorders>
          </w:tcPr>
          <w:p w14:paraId="00124BBE" w14:textId="77777777" w:rsidR="00742506" w:rsidRPr="006A2CD7" w:rsidRDefault="00742506" w:rsidP="009F1FAA">
            <w:pPr>
              <w:rPr>
                <w:rFonts w:ascii="Arial" w:hAnsi="Arial" w:cs="Arial"/>
                <w:sz w:val="20"/>
              </w:rPr>
            </w:pPr>
          </w:p>
        </w:tc>
        <w:tc>
          <w:tcPr>
            <w:tcW w:w="540" w:type="dxa"/>
            <w:tcBorders>
              <w:top w:val="double" w:sz="4" w:space="0" w:color="auto"/>
              <w:left w:val="double" w:sz="4" w:space="0" w:color="auto"/>
              <w:bottom w:val="double" w:sz="4" w:space="0" w:color="auto"/>
              <w:right w:val="double" w:sz="4" w:space="0" w:color="auto"/>
            </w:tcBorders>
          </w:tcPr>
          <w:p w14:paraId="58F071F1" w14:textId="77777777" w:rsidR="00742506" w:rsidRPr="006A2CD7" w:rsidRDefault="00742506" w:rsidP="009F1FAA">
            <w:pPr>
              <w:rPr>
                <w:rFonts w:ascii="Arial" w:hAnsi="Arial" w:cs="Arial"/>
                <w:sz w:val="20"/>
              </w:rPr>
            </w:pPr>
          </w:p>
        </w:tc>
        <w:tc>
          <w:tcPr>
            <w:tcW w:w="2829" w:type="dxa"/>
            <w:tcBorders>
              <w:left w:val="double" w:sz="4" w:space="0" w:color="auto"/>
              <w:right w:val="single" w:sz="18" w:space="0" w:color="auto"/>
            </w:tcBorders>
          </w:tcPr>
          <w:p w14:paraId="1B50140E" w14:textId="77777777" w:rsidR="00742506" w:rsidRPr="006A2CD7" w:rsidRDefault="00742506" w:rsidP="009F1FAA">
            <w:pPr>
              <w:rPr>
                <w:rFonts w:ascii="Arial" w:hAnsi="Arial" w:cs="Arial"/>
                <w:sz w:val="20"/>
              </w:rPr>
            </w:pPr>
          </w:p>
        </w:tc>
      </w:tr>
      <w:tr w:rsidR="00742506" w:rsidRPr="006A2CD7" w14:paraId="476B0E85" w14:textId="77777777" w:rsidTr="009F1FAA">
        <w:tc>
          <w:tcPr>
            <w:tcW w:w="419" w:type="dxa"/>
            <w:tcBorders>
              <w:left w:val="single" w:sz="18" w:space="0" w:color="auto"/>
            </w:tcBorders>
            <w:vAlign w:val="center"/>
          </w:tcPr>
          <w:p w14:paraId="1F096F01" w14:textId="77777777" w:rsidR="00742506" w:rsidRPr="006A2CD7" w:rsidRDefault="00742506" w:rsidP="009F1FAA">
            <w:pPr>
              <w:jc w:val="center"/>
              <w:rPr>
                <w:rFonts w:ascii="Arial" w:hAnsi="Arial" w:cs="Arial"/>
                <w:sz w:val="20"/>
              </w:rPr>
            </w:pPr>
            <w:r w:rsidRPr="006A2CD7">
              <w:rPr>
                <w:rFonts w:ascii="Arial" w:hAnsi="Arial" w:cs="Arial"/>
                <w:sz w:val="20"/>
              </w:rPr>
              <w:t>2</w:t>
            </w:r>
            <w:r>
              <w:rPr>
                <w:rFonts w:ascii="Arial" w:hAnsi="Arial" w:cs="Arial"/>
                <w:sz w:val="20"/>
              </w:rPr>
              <w:t>2</w:t>
            </w:r>
            <w:r w:rsidRPr="006A2CD7">
              <w:rPr>
                <w:rFonts w:ascii="Arial" w:hAnsi="Arial" w:cs="Arial"/>
                <w:sz w:val="20"/>
              </w:rPr>
              <w:t>.</w:t>
            </w:r>
          </w:p>
        </w:tc>
        <w:tc>
          <w:tcPr>
            <w:tcW w:w="5876" w:type="dxa"/>
            <w:tcBorders>
              <w:right w:val="double" w:sz="4" w:space="0" w:color="auto"/>
            </w:tcBorders>
          </w:tcPr>
          <w:p w14:paraId="47F43408" w14:textId="77777777" w:rsidR="00742506" w:rsidRPr="006A2CD7" w:rsidRDefault="00742506" w:rsidP="009F1FAA">
            <w:pPr>
              <w:rPr>
                <w:rFonts w:ascii="Arial" w:hAnsi="Arial" w:cs="Arial"/>
                <w:sz w:val="20"/>
              </w:rPr>
            </w:pPr>
            <w:proofErr w:type="spellStart"/>
            <w:r w:rsidRPr="006A2CD7">
              <w:rPr>
                <w:rFonts w:ascii="Arial" w:hAnsi="Arial" w:cs="Arial"/>
                <w:sz w:val="20"/>
              </w:rPr>
              <w:t>Laskeutuminen</w:t>
            </w:r>
            <w:proofErr w:type="spellEnd"/>
          </w:p>
        </w:tc>
        <w:tc>
          <w:tcPr>
            <w:tcW w:w="486" w:type="dxa"/>
            <w:tcBorders>
              <w:top w:val="double" w:sz="4" w:space="0" w:color="auto"/>
              <w:left w:val="double" w:sz="4" w:space="0" w:color="auto"/>
              <w:bottom w:val="double" w:sz="4" w:space="0" w:color="auto"/>
              <w:right w:val="double" w:sz="4" w:space="0" w:color="auto"/>
            </w:tcBorders>
          </w:tcPr>
          <w:p w14:paraId="7E7CF95C" w14:textId="77777777" w:rsidR="00742506" w:rsidRPr="006A2CD7" w:rsidRDefault="00742506" w:rsidP="009F1FAA">
            <w:pPr>
              <w:rPr>
                <w:rFonts w:ascii="Arial" w:hAnsi="Arial" w:cs="Arial"/>
                <w:sz w:val="20"/>
              </w:rPr>
            </w:pPr>
          </w:p>
        </w:tc>
        <w:tc>
          <w:tcPr>
            <w:tcW w:w="540" w:type="dxa"/>
            <w:tcBorders>
              <w:top w:val="double" w:sz="4" w:space="0" w:color="auto"/>
              <w:left w:val="double" w:sz="4" w:space="0" w:color="auto"/>
              <w:bottom w:val="double" w:sz="4" w:space="0" w:color="auto"/>
              <w:right w:val="double" w:sz="4" w:space="0" w:color="auto"/>
            </w:tcBorders>
          </w:tcPr>
          <w:p w14:paraId="1B773230" w14:textId="77777777" w:rsidR="00742506" w:rsidRPr="006A2CD7" w:rsidRDefault="00742506" w:rsidP="009F1FAA">
            <w:pPr>
              <w:rPr>
                <w:rFonts w:ascii="Arial" w:hAnsi="Arial" w:cs="Arial"/>
                <w:sz w:val="20"/>
              </w:rPr>
            </w:pPr>
          </w:p>
        </w:tc>
        <w:tc>
          <w:tcPr>
            <w:tcW w:w="2829" w:type="dxa"/>
            <w:tcBorders>
              <w:left w:val="double" w:sz="4" w:space="0" w:color="auto"/>
              <w:right w:val="single" w:sz="18" w:space="0" w:color="auto"/>
            </w:tcBorders>
          </w:tcPr>
          <w:p w14:paraId="46CD2757" w14:textId="77777777" w:rsidR="00742506" w:rsidRPr="006A2CD7" w:rsidRDefault="00742506" w:rsidP="009F1FAA">
            <w:pPr>
              <w:rPr>
                <w:rFonts w:ascii="Arial" w:hAnsi="Arial" w:cs="Arial"/>
                <w:sz w:val="20"/>
              </w:rPr>
            </w:pPr>
          </w:p>
        </w:tc>
      </w:tr>
      <w:tr w:rsidR="00742506" w:rsidRPr="006A2CD7" w14:paraId="7BEB71EF" w14:textId="77777777" w:rsidTr="009F1FAA">
        <w:tc>
          <w:tcPr>
            <w:tcW w:w="419" w:type="dxa"/>
            <w:tcBorders>
              <w:left w:val="single" w:sz="18" w:space="0" w:color="auto"/>
            </w:tcBorders>
            <w:vAlign w:val="center"/>
          </w:tcPr>
          <w:p w14:paraId="7118DCF4" w14:textId="77777777" w:rsidR="00742506" w:rsidRPr="006A2CD7" w:rsidRDefault="00742506" w:rsidP="009F1FAA">
            <w:pPr>
              <w:jc w:val="center"/>
              <w:rPr>
                <w:rFonts w:ascii="Arial" w:hAnsi="Arial" w:cs="Arial"/>
                <w:sz w:val="20"/>
              </w:rPr>
            </w:pPr>
            <w:r w:rsidRPr="006A2CD7">
              <w:rPr>
                <w:rFonts w:ascii="Arial" w:hAnsi="Arial" w:cs="Arial"/>
                <w:sz w:val="20"/>
              </w:rPr>
              <w:t>2</w:t>
            </w:r>
            <w:r>
              <w:rPr>
                <w:rFonts w:ascii="Arial" w:hAnsi="Arial" w:cs="Arial"/>
                <w:sz w:val="20"/>
              </w:rPr>
              <w:t>3</w:t>
            </w:r>
            <w:r w:rsidRPr="006A2CD7">
              <w:rPr>
                <w:rFonts w:ascii="Arial" w:hAnsi="Arial" w:cs="Arial"/>
                <w:sz w:val="20"/>
              </w:rPr>
              <w:t>.</w:t>
            </w:r>
          </w:p>
        </w:tc>
        <w:tc>
          <w:tcPr>
            <w:tcW w:w="5876" w:type="dxa"/>
            <w:tcBorders>
              <w:right w:val="double" w:sz="4" w:space="0" w:color="auto"/>
            </w:tcBorders>
          </w:tcPr>
          <w:p w14:paraId="61E17845" w14:textId="77777777" w:rsidR="00742506" w:rsidRPr="006A2CD7" w:rsidRDefault="00742506" w:rsidP="009F1FAA">
            <w:pPr>
              <w:rPr>
                <w:rFonts w:ascii="Arial" w:hAnsi="Arial" w:cs="Arial"/>
                <w:sz w:val="20"/>
              </w:rPr>
            </w:pPr>
            <w:proofErr w:type="spellStart"/>
            <w:r w:rsidRPr="006A2CD7">
              <w:rPr>
                <w:rFonts w:ascii="Arial" w:hAnsi="Arial" w:cs="Arial"/>
                <w:sz w:val="20"/>
              </w:rPr>
              <w:t>Hypyn</w:t>
            </w:r>
            <w:proofErr w:type="spellEnd"/>
            <w:r w:rsidRPr="006A2CD7">
              <w:rPr>
                <w:rFonts w:ascii="Arial" w:hAnsi="Arial" w:cs="Arial"/>
                <w:sz w:val="20"/>
              </w:rPr>
              <w:t xml:space="preserve"> </w:t>
            </w:r>
            <w:proofErr w:type="spellStart"/>
            <w:r w:rsidRPr="006A2CD7">
              <w:rPr>
                <w:rFonts w:ascii="Arial" w:hAnsi="Arial" w:cs="Arial"/>
                <w:sz w:val="20"/>
              </w:rPr>
              <w:t>purkaminen</w:t>
            </w:r>
            <w:proofErr w:type="spellEnd"/>
            <w:r w:rsidRPr="006A2CD7">
              <w:rPr>
                <w:rFonts w:ascii="Arial" w:hAnsi="Arial" w:cs="Arial"/>
                <w:sz w:val="20"/>
              </w:rPr>
              <w:t xml:space="preserve">, </w:t>
            </w:r>
            <w:proofErr w:type="spellStart"/>
            <w:r w:rsidRPr="006A2CD7">
              <w:rPr>
                <w:rFonts w:ascii="Arial" w:hAnsi="Arial" w:cs="Arial"/>
                <w:sz w:val="20"/>
              </w:rPr>
              <w:t>jälkikuivat</w:t>
            </w:r>
            <w:proofErr w:type="spellEnd"/>
          </w:p>
        </w:tc>
        <w:tc>
          <w:tcPr>
            <w:tcW w:w="486" w:type="dxa"/>
            <w:tcBorders>
              <w:top w:val="double" w:sz="4" w:space="0" w:color="auto"/>
              <w:left w:val="double" w:sz="4" w:space="0" w:color="auto"/>
              <w:bottom w:val="double" w:sz="4" w:space="0" w:color="auto"/>
              <w:right w:val="double" w:sz="4" w:space="0" w:color="auto"/>
            </w:tcBorders>
          </w:tcPr>
          <w:p w14:paraId="21CFE42E" w14:textId="77777777" w:rsidR="00742506" w:rsidRPr="006A2CD7" w:rsidRDefault="00742506" w:rsidP="009F1FAA">
            <w:pPr>
              <w:rPr>
                <w:rFonts w:ascii="Arial" w:hAnsi="Arial" w:cs="Arial"/>
                <w:sz w:val="20"/>
              </w:rPr>
            </w:pPr>
          </w:p>
        </w:tc>
        <w:tc>
          <w:tcPr>
            <w:tcW w:w="540" w:type="dxa"/>
            <w:tcBorders>
              <w:top w:val="double" w:sz="4" w:space="0" w:color="auto"/>
              <w:left w:val="double" w:sz="4" w:space="0" w:color="auto"/>
              <w:bottom w:val="double" w:sz="4" w:space="0" w:color="auto"/>
              <w:right w:val="double" w:sz="4" w:space="0" w:color="auto"/>
            </w:tcBorders>
          </w:tcPr>
          <w:p w14:paraId="3F718EE1" w14:textId="77777777" w:rsidR="00742506" w:rsidRPr="006A2CD7" w:rsidRDefault="00742506" w:rsidP="009F1FAA">
            <w:pPr>
              <w:rPr>
                <w:rFonts w:ascii="Arial" w:hAnsi="Arial" w:cs="Arial"/>
                <w:sz w:val="20"/>
              </w:rPr>
            </w:pPr>
          </w:p>
        </w:tc>
        <w:tc>
          <w:tcPr>
            <w:tcW w:w="2829" w:type="dxa"/>
            <w:tcBorders>
              <w:left w:val="double" w:sz="4" w:space="0" w:color="auto"/>
              <w:right w:val="single" w:sz="18" w:space="0" w:color="auto"/>
            </w:tcBorders>
          </w:tcPr>
          <w:p w14:paraId="0283233C" w14:textId="77777777" w:rsidR="00742506" w:rsidRPr="006A2CD7" w:rsidRDefault="00742506" w:rsidP="009F1FAA">
            <w:pPr>
              <w:rPr>
                <w:rFonts w:ascii="Arial" w:hAnsi="Arial" w:cs="Arial"/>
                <w:sz w:val="20"/>
              </w:rPr>
            </w:pPr>
          </w:p>
        </w:tc>
      </w:tr>
      <w:tr w:rsidR="00742506" w:rsidRPr="006A2CD7" w14:paraId="773E3149" w14:textId="77777777" w:rsidTr="009F1FAA">
        <w:tc>
          <w:tcPr>
            <w:tcW w:w="419" w:type="dxa"/>
            <w:tcBorders>
              <w:left w:val="single" w:sz="18" w:space="0" w:color="auto"/>
              <w:bottom w:val="single" w:sz="18" w:space="0" w:color="auto"/>
            </w:tcBorders>
            <w:vAlign w:val="center"/>
          </w:tcPr>
          <w:p w14:paraId="127EE66D" w14:textId="77777777" w:rsidR="00742506" w:rsidRPr="006A2CD7" w:rsidRDefault="00742506" w:rsidP="009F1FAA">
            <w:pPr>
              <w:jc w:val="center"/>
              <w:rPr>
                <w:rFonts w:ascii="Arial" w:hAnsi="Arial" w:cs="Arial"/>
                <w:sz w:val="20"/>
              </w:rPr>
            </w:pPr>
            <w:r w:rsidRPr="006A2CD7">
              <w:rPr>
                <w:rFonts w:ascii="Arial" w:hAnsi="Arial" w:cs="Arial"/>
                <w:sz w:val="20"/>
              </w:rPr>
              <w:t>2</w:t>
            </w:r>
            <w:r>
              <w:rPr>
                <w:rFonts w:ascii="Arial" w:hAnsi="Arial" w:cs="Arial"/>
                <w:sz w:val="20"/>
              </w:rPr>
              <w:t>4</w:t>
            </w:r>
            <w:r w:rsidRPr="006A2CD7">
              <w:rPr>
                <w:rFonts w:ascii="Arial" w:hAnsi="Arial" w:cs="Arial"/>
                <w:sz w:val="20"/>
              </w:rPr>
              <w:t>.</w:t>
            </w:r>
          </w:p>
        </w:tc>
        <w:tc>
          <w:tcPr>
            <w:tcW w:w="5876" w:type="dxa"/>
            <w:tcBorders>
              <w:bottom w:val="single" w:sz="18" w:space="0" w:color="auto"/>
              <w:right w:val="double" w:sz="4" w:space="0" w:color="auto"/>
            </w:tcBorders>
          </w:tcPr>
          <w:p w14:paraId="295A8CBC" w14:textId="77777777" w:rsidR="00742506" w:rsidRPr="006A2CD7" w:rsidRDefault="00742506" w:rsidP="009F1FAA">
            <w:pPr>
              <w:rPr>
                <w:rFonts w:ascii="Arial" w:hAnsi="Arial" w:cs="Arial"/>
                <w:sz w:val="20"/>
              </w:rPr>
            </w:pPr>
            <w:proofErr w:type="spellStart"/>
            <w:r w:rsidRPr="006A2CD7">
              <w:rPr>
                <w:rFonts w:ascii="Arial" w:hAnsi="Arial" w:cs="Arial"/>
                <w:sz w:val="20"/>
              </w:rPr>
              <w:t>Pokalistan</w:t>
            </w:r>
            <w:proofErr w:type="spellEnd"/>
            <w:r w:rsidRPr="006A2CD7">
              <w:rPr>
                <w:rFonts w:ascii="Arial" w:hAnsi="Arial" w:cs="Arial"/>
                <w:sz w:val="20"/>
              </w:rPr>
              <w:t xml:space="preserve"> </w:t>
            </w:r>
            <w:proofErr w:type="spellStart"/>
            <w:r w:rsidRPr="006A2CD7">
              <w:rPr>
                <w:rFonts w:ascii="Arial" w:hAnsi="Arial" w:cs="Arial"/>
                <w:sz w:val="20"/>
              </w:rPr>
              <w:t>täyttäminen</w:t>
            </w:r>
            <w:proofErr w:type="spellEnd"/>
            <w:r>
              <w:rPr>
                <w:rFonts w:ascii="Arial" w:hAnsi="Arial" w:cs="Arial"/>
                <w:sz w:val="20"/>
              </w:rPr>
              <w:t xml:space="preserve"> ja </w:t>
            </w:r>
            <w:proofErr w:type="spellStart"/>
            <w:r>
              <w:rPr>
                <w:rFonts w:ascii="Arial" w:hAnsi="Arial" w:cs="Arial"/>
                <w:sz w:val="20"/>
              </w:rPr>
              <w:t>muut</w:t>
            </w:r>
            <w:proofErr w:type="spellEnd"/>
            <w:r>
              <w:rPr>
                <w:rFonts w:ascii="Arial" w:hAnsi="Arial" w:cs="Arial"/>
                <w:sz w:val="20"/>
              </w:rPr>
              <w:t xml:space="preserve"> </w:t>
            </w:r>
            <w:proofErr w:type="spellStart"/>
            <w:r>
              <w:rPr>
                <w:rFonts w:ascii="Arial" w:hAnsi="Arial" w:cs="Arial"/>
                <w:sz w:val="20"/>
              </w:rPr>
              <w:t>hypyn</w:t>
            </w:r>
            <w:proofErr w:type="spellEnd"/>
            <w:r>
              <w:rPr>
                <w:rFonts w:ascii="Arial" w:hAnsi="Arial" w:cs="Arial"/>
                <w:sz w:val="20"/>
              </w:rPr>
              <w:t xml:space="preserve"> </w:t>
            </w:r>
            <w:proofErr w:type="spellStart"/>
            <w:r>
              <w:rPr>
                <w:rFonts w:ascii="Arial" w:hAnsi="Arial" w:cs="Arial"/>
                <w:sz w:val="20"/>
              </w:rPr>
              <w:t>jälkeiset</w:t>
            </w:r>
            <w:proofErr w:type="spellEnd"/>
            <w:r>
              <w:rPr>
                <w:rFonts w:ascii="Arial" w:hAnsi="Arial" w:cs="Arial"/>
                <w:sz w:val="20"/>
              </w:rPr>
              <w:t xml:space="preserve"> </w:t>
            </w:r>
            <w:proofErr w:type="spellStart"/>
            <w:r>
              <w:rPr>
                <w:rFonts w:ascii="Arial" w:hAnsi="Arial" w:cs="Arial"/>
                <w:sz w:val="20"/>
              </w:rPr>
              <w:t>toimet</w:t>
            </w:r>
            <w:proofErr w:type="spellEnd"/>
          </w:p>
        </w:tc>
        <w:tc>
          <w:tcPr>
            <w:tcW w:w="486" w:type="dxa"/>
            <w:tcBorders>
              <w:top w:val="double" w:sz="4" w:space="0" w:color="auto"/>
              <w:left w:val="double" w:sz="4" w:space="0" w:color="auto"/>
              <w:bottom w:val="single" w:sz="18" w:space="0" w:color="auto"/>
              <w:right w:val="double" w:sz="4" w:space="0" w:color="auto"/>
            </w:tcBorders>
          </w:tcPr>
          <w:p w14:paraId="11D5D76D" w14:textId="77777777" w:rsidR="00742506" w:rsidRPr="006A2CD7" w:rsidRDefault="00742506" w:rsidP="009F1FAA">
            <w:pPr>
              <w:rPr>
                <w:rFonts w:ascii="Arial" w:hAnsi="Arial" w:cs="Arial"/>
                <w:sz w:val="20"/>
              </w:rPr>
            </w:pPr>
          </w:p>
        </w:tc>
        <w:tc>
          <w:tcPr>
            <w:tcW w:w="540" w:type="dxa"/>
            <w:tcBorders>
              <w:top w:val="double" w:sz="4" w:space="0" w:color="auto"/>
              <w:left w:val="double" w:sz="4" w:space="0" w:color="auto"/>
              <w:bottom w:val="single" w:sz="18" w:space="0" w:color="auto"/>
              <w:right w:val="double" w:sz="4" w:space="0" w:color="auto"/>
            </w:tcBorders>
          </w:tcPr>
          <w:p w14:paraId="53B61CE1" w14:textId="77777777" w:rsidR="00742506" w:rsidRPr="006A2CD7" w:rsidRDefault="00742506" w:rsidP="009F1FAA">
            <w:pPr>
              <w:rPr>
                <w:rFonts w:ascii="Arial" w:hAnsi="Arial" w:cs="Arial"/>
                <w:sz w:val="20"/>
              </w:rPr>
            </w:pPr>
          </w:p>
        </w:tc>
        <w:tc>
          <w:tcPr>
            <w:tcW w:w="2829" w:type="dxa"/>
            <w:tcBorders>
              <w:left w:val="double" w:sz="4" w:space="0" w:color="auto"/>
              <w:bottom w:val="single" w:sz="18" w:space="0" w:color="auto"/>
              <w:right w:val="single" w:sz="18" w:space="0" w:color="auto"/>
            </w:tcBorders>
          </w:tcPr>
          <w:p w14:paraId="0C7ECAFE" w14:textId="77777777" w:rsidR="00742506" w:rsidRPr="006A2CD7" w:rsidRDefault="00742506" w:rsidP="009F1FAA">
            <w:pPr>
              <w:rPr>
                <w:rFonts w:ascii="Arial" w:hAnsi="Arial" w:cs="Arial"/>
                <w:sz w:val="20"/>
              </w:rPr>
            </w:pPr>
          </w:p>
        </w:tc>
      </w:tr>
    </w:tbl>
    <w:p w14:paraId="27F5B482" w14:textId="77777777" w:rsidR="00742506" w:rsidRPr="00E3729C" w:rsidRDefault="00742506" w:rsidP="00742506">
      <w:pPr>
        <w:rPr>
          <w:rFonts w:asciiTheme="minorHAnsi" w:hAnsiTheme="minorHAnsi" w:cstheme="minorHAnsi"/>
        </w:rPr>
      </w:pPr>
    </w:p>
    <w:p w14:paraId="6A0BD802" w14:textId="77777777" w:rsidR="00742506" w:rsidRPr="00A21E4B" w:rsidRDefault="00742506" w:rsidP="003C292D">
      <w:pPr>
        <w:pStyle w:val="BodyTextIndent"/>
        <w:ind w:firstLine="0"/>
        <w:rPr>
          <w:rFonts w:asciiTheme="minorHAnsi" w:hAnsiTheme="minorHAnsi" w:cstheme="minorHAnsi"/>
        </w:rPr>
      </w:pPr>
    </w:p>
    <w:sectPr w:rsidR="00742506" w:rsidRPr="00A21E4B" w:rsidSect="00321EA3">
      <w:headerReference w:type="default" r:id="rId12"/>
      <w:footerReference w:type="default" r:id="rId13"/>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18454" w14:textId="77777777" w:rsidR="00BC2AE6" w:rsidRDefault="00BC2AE6">
      <w:r>
        <w:separator/>
      </w:r>
    </w:p>
  </w:endnote>
  <w:endnote w:type="continuationSeparator" w:id="0">
    <w:p w14:paraId="65D7CBD5" w14:textId="77777777" w:rsidR="00BC2AE6" w:rsidRDefault="00BC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DA62" w14:textId="0114D240" w:rsidR="00965B0F" w:rsidRPr="00FC118D" w:rsidRDefault="00965B0F" w:rsidP="00B86569">
    <w:pPr>
      <w:pStyle w:val="Footer"/>
      <w:pBdr>
        <w:bottom w:val="single" w:sz="12" w:space="1" w:color="auto"/>
      </w:pBdr>
      <w:rPr>
        <w:sz w:val="16"/>
        <w:szCs w:val="16"/>
      </w:rPr>
    </w:pPr>
  </w:p>
  <w:p w14:paraId="261FFD34" w14:textId="77777777" w:rsidR="00FC118D" w:rsidRPr="00FC118D" w:rsidRDefault="00FC118D" w:rsidP="00B86569">
    <w:pPr>
      <w:pStyle w:val="Footer"/>
      <w:rPr>
        <w:sz w:val="16"/>
        <w:szCs w:val="16"/>
      </w:rPr>
    </w:pPr>
  </w:p>
  <w:p w14:paraId="439BCB1A" w14:textId="4A6D5792" w:rsidR="00965B0F" w:rsidRPr="00C44141" w:rsidRDefault="00081D2F">
    <w:pPr>
      <w:pStyle w:val="Footer"/>
      <w:jc w:val="center"/>
      <w:rPr>
        <w:rFonts w:asciiTheme="minorHAnsi" w:hAnsiTheme="minorHAnsi" w:cstheme="minorHAnsi"/>
        <w:sz w:val="20"/>
        <w:lang w:val="fi-FI"/>
      </w:rPr>
    </w:pPr>
    <w:r w:rsidRPr="00C44141">
      <w:rPr>
        <w:rFonts w:asciiTheme="minorHAnsi" w:hAnsiTheme="minorHAnsi" w:cstheme="minorHAnsi"/>
        <w:sz w:val="20"/>
        <w:lang w:val="fi-FI"/>
      </w:rPr>
      <w:t>Koehyppy – malli</w:t>
    </w:r>
    <w:r w:rsidR="00C9403C">
      <w:rPr>
        <w:rFonts w:asciiTheme="minorHAnsi" w:hAnsiTheme="minorHAnsi" w:cstheme="minorHAnsi"/>
        <w:sz w:val="20"/>
        <w:lang w:val="fi-FI"/>
      </w:rPr>
      <w:t>ohje</w:t>
    </w:r>
    <w:r w:rsidRPr="00C44141">
      <w:rPr>
        <w:rFonts w:asciiTheme="minorHAnsi" w:hAnsiTheme="minorHAnsi" w:cstheme="minorHAnsi"/>
        <w:sz w:val="20"/>
        <w:lang w:val="fi-FI"/>
      </w:rPr>
      <w:t xml:space="preserve"> kerhoille</w:t>
    </w:r>
    <w:r w:rsidR="0089641A">
      <w:rPr>
        <w:rFonts w:asciiTheme="minorHAnsi" w:hAnsiTheme="minorHAnsi" w:cstheme="minorHAnsi"/>
        <w:sz w:val="20"/>
        <w:lang w:val="fi-FI"/>
      </w:rPr>
      <w:t xml:space="preserve"> – 2.10.2021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11B0F" w14:textId="77777777" w:rsidR="00BC2AE6" w:rsidRDefault="00BC2AE6">
      <w:r>
        <w:separator/>
      </w:r>
    </w:p>
  </w:footnote>
  <w:footnote w:type="continuationSeparator" w:id="0">
    <w:p w14:paraId="54994955" w14:textId="77777777" w:rsidR="00BC2AE6" w:rsidRDefault="00BC2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400778"/>
      <w:docPartObj>
        <w:docPartGallery w:val="Page Numbers (Top of Page)"/>
        <w:docPartUnique/>
      </w:docPartObj>
    </w:sdtPr>
    <w:sdtEndPr/>
    <w:sdtContent>
      <w:p w14:paraId="74D52DDD" w14:textId="0529F9EF" w:rsidR="002C24CB" w:rsidRDefault="002C24CB">
        <w:pPr>
          <w:pStyle w:val="Header"/>
          <w:jc w:val="right"/>
        </w:pPr>
        <w:r>
          <w:fldChar w:fldCharType="begin"/>
        </w:r>
        <w:r>
          <w:instrText>PAGE   \* MERGEFORMAT</w:instrText>
        </w:r>
        <w:r>
          <w:fldChar w:fldCharType="separate"/>
        </w:r>
        <w:r>
          <w:rPr>
            <w:lang w:val="fi-FI"/>
          </w:rPr>
          <w:t>2</w:t>
        </w:r>
        <w:r>
          <w:fldChar w:fldCharType="end"/>
        </w:r>
      </w:p>
    </w:sdtContent>
  </w:sdt>
  <w:p w14:paraId="64A96C2B" w14:textId="77777777" w:rsidR="002C24CB" w:rsidRDefault="002C2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6509"/>
    <w:multiLevelType w:val="hybridMultilevel"/>
    <w:tmpl w:val="E1D64ECC"/>
    <w:lvl w:ilvl="0" w:tplc="FA202F1E">
      <w:numFmt w:val="bullet"/>
      <w:lvlText w:val="–"/>
      <w:lvlJc w:val="left"/>
      <w:pPr>
        <w:ind w:left="1080" w:hanging="72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19E02CD"/>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CB4254"/>
    <w:multiLevelType w:val="multilevel"/>
    <w:tmpl w:val="CB003B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0344E4"/>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8641A6"/>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566323"/>
    <w:multiLevelType w:val="hybridMultilevel"/>
    <w:tmpl w:val="1542C490"/>
    <w:lvl w:ilvl="0" w:tplc="FA202F1E">
      <w:numFmt w:val="bullet"/>
      <w:lvlText w:val="–"/>
      <w:lvlJc w:val="left"/>
      <w:pPr>
        <w:ind w:left="1080" w:hanging="72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F836BC6"/>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CF20C7"/>
    <w:multiLevelType w:val="hybridMultilevel"/>
    <w:tmpl w:val="41EC8736"/>
    <w:lvl w:ilvl="0" w:tplc="DE96DC76">
      <w:start w:val="1"/>
      <w:numFmt w:val="bullet"/>
      <w:lvlText w:val=""/>
      <w:lvlJc w:val="left"/>
      <w:pPr>
        <w:tabs>
          <w:tab w:val="num" w:pos="1080"/>
        </w:tabs>
        <w:ind w:left="1080" w:hanging="360"/>
      </w:pPr>
      <w:rPr>
        <w:rFonts w:ascii="Symbol" w:hAnsi="Symbol" w:hint="default"/>
      </w:rPr>
    </w:lvl>
    <w:lvl w:ilvl="1" w:tplc="48DA5E96">
      <w:start w:val="1"/>
      <w:numFmt w:val="bullet"/>
      <w:lvlText w:val="o"/>
      <w:lvlJc w:val="left"/>
      <w:pPr>
        <w:tabs>
          <w:tab w:val="num" w:pos="1800"/>
        </w:tabs>
        <w:ind w:left="1800" w:hanging="360"/>
      </w:pPr>
      <w:rPr>
        <w:rFonts w:ascii="Courier New" w:hAnsi="Courier New" w:hint="default"/>
      </w:rPr>
    </w:lvl>
    <w:lvl w:ilvl="2" w:tplc="3A0A22A2" w:tentative="1">
      <w:start w:val="1"/>
      <w:numFmt w:val="bullet"/>
      <w:lvlText w:val=""/>
      <w:lvlJc w:val="left"/>
      <w:pPr>
        <w:tabs>
          <w:tab w:val="num" w:pos="2520"/>
        </w:tabs>
        <w:ind w:left="2520" w:hanging="360"/>
      </w:pPr>
      <w:rPr>
        <w:rFonts w:ascii="Wingdings" w:hAnsi="Wingdings" w:hint="default"/>
      </w:rPr>
    </w:lvl>
    <w:lvl w:ilvl="3" w:tplc="FD343A4C" w:tentative="1">
      <w:start w:val="1"/>
      <w:numFmt w:val="bullet"/>
      <w:lvlText w:val=""/>
      <w:lvlJc w:val="left"/>
      <w:pPr>
        <w:tabs>
          <w:tab w:val="num" w:pos="3240"/>
        </w:tabs>
        <w:ind w:left="3240" w:hanging="360"/>
      </w:pPr>
      <w:rPr>
        <w:rFonts w:ascii="Symbol" w:hAnsi="Symbol" w:hint="default"/>
      </w:rPr>
    </w:lvl>
    <w:lvl w:ilvl="4" w:tplc="0866B592" w:tentative="1">
      <w:start w:val="1"/>
      <w:numFmt w:val="bullet"/>
      <w:lvlText w:val="o"/>
      <w:lvlJc w:val="left"/>
      <w:pPr>
        <w:tabs>
          <w:tab w:val="num" w:pos="3960"/>
        </w:tabs>
        <w:ind w:left="3960" w:hanging="360"/>
      </w:pPr>
      <w:rPr>
        <w:rFonts w:ascii="Courier New" w:hAnsi="Courier New" w:hint="default"/>
      </w:rPr>
    </w:lvl>
    <w:lvl w:ilvl="5" w:tplc="2FA08C78" w:tentative="1">
      <w:start w:val="1"/>
      <w:numFmt w:val="bullet"/>
      <w:lvlText w:val=""/>
      <w:lvlJc w:val="left"/>
      <w:pPr>
        <w:tabs>
          <w:tab w:val="num" w:pos="4680"/>
        </w:tabs>
        <w:ind w:left="4680" w:hanging="360"/>
      </w:pPr>
      <w:rPr>
        <w:rFonts w:ascii="Wingdings" w:hAnsi="Wingdings" w:hint="default"/>
      </w:rPr>
    </w:lvl>
    <w:lvl w:ilvl="6" w:tplc="8246201C" w:tentative="1">
      <w:start w:val="1"/>
      <w:numFmt w:val="bullet"/>
      <w:lvlText w:val=""/>
      <w:lvlJc w:val="left"/>
      <w:pPr>
        <w:tabs>
          <w:tab w:val="num" w:pos="5400"/>
        </w:tabs>
        <w:ind w:left="5400" w:hanging="360"/>
      </w:pPr>
      <w:rPr>
        <w:rFonts w:ascii="Symbol" w:hAnsi="Symbol" w:hint="default"/>
      </w:rPr>
    </w:lvl>
    <w:lvl w:ilvl="7" w:tplc="158AC61C" w:tentative="1">
      <w:start w:val="1"/>
      <w:numFmt w:val="bullet"/>
      <w:lvlText w:val="o"/>
      <w:lvlJc w:val="left"/>
      <w:pPr>
        <w:tabs>
          <w:tab w:val="num" w:pos="6120"/>
        </w:tabs>
        <w:ind w:left="6120" w:hanging="360"/>
      </w:pPr>
      <w:rPr>
        <w:rFonts w:ascii="Courier New" w:hAnsi="Courier New" w:hint="default"/>
      </w:rPr>
    </w:lvl>
    <w:lvl w:ilvl="8" w:tplc="AF84F5F0"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3E91CFB"/>
    <w:multiLevelType w:val="hybridMultilevel"/>
    <w:tmpl w:val="FE2695EA"/>
    <w:lvl w:ilvl="0" w:tplc="437422EE">
      <w:start w:val="1"/>
      <w:numFmt w:val="bullet"/>
      <w:lvlText w:val=""/>
      <w:lvlJc w:val="left"/>
      <w:pPr>
        <w:tabs>
          <w:tab w:val="num" w:pos="1080"/>
        </w:tabs>
        <w:ind w:left="1080" w:hanging="360"/>
      </w:pPr>
      <w:rPr>
        <w:rFonts w:ascii="Symbol" w:hAnsi="Symbol" w:hint="default"/>
      </w:rPr>
    </w:lvl>
    <w:lvl w:ilvl="1" w:tplc="71C623A4">
      <w:start w:val="1"/>
      <w:numFmt w:val="bullet"/>
      <w:lvlText w:val="o"/>
      <w:lvlJc w:val="left"/>
      <w:pPr>
        <w:tabs>
          <w:tab w:val="num" w:pos="1800"/>
        </w:tabs>
        <w:ind w:left="1800" w:hanging="360"/>
      </w:pPr>
      <w:rPr>
        <w:rFonts w:ascii="Courier New" w:hAnsi="Courier New" w:hint="default"/>
      </w:rPr>
    </w:lvl>
    <w:lvl w:ilvl="2" w:tplc="C9346FC6" w:tentative="1">
      <w:start w:val="1"/>
      <w:numFmt w:val="bullet"/>
      <w:lvlText w:val=""/>
      <w:lvlJc w:val="left"/>
      <w:pPr>
        <w:tabs>
          <w:tab w:val="num" w:pos="2520"/>
        </w:tabs>
        <w:ind w:left="2520" w:hanging="360"/>
      </w:pPr>
      <w:rPr>
        <w:rFonts w:ascii="Wingdings" w:hAnsi="Wingdings" w:hint="default"/>
      </w:rPr>
    </w:lvl>
    <w:lvl w:ilvl="3" w:tplc="6A407108" w:tentative="1">
      <w:start w:val="1"/>
      <w:numFmt w:val="bullet"/>
      <w:lvlText w:val=""/>
      <w:lvlJc w:val="left"/>
      <w:pPr>
        <w:tabs>
          <w:tab w:val="num" w:pos="3240"/>
        </w:tabs>
        <w:ind w:left="3240" w:hanging="360"/>
      </w:pPr>
      <w:rPr>
        <w:rFonts w:ascii="Symbol" w:hAnsi="Symbol" w:hint="default"/>
      </w:rPr>
    </w:lvl>
    <w:lvl w:ilvl="4" w:tplc="C2BAD280" w:tentative="1">
      <w:start w:val="1"/>
      <w:numFmt w:val="bullet"/>
      <w:lvlText w:val="o"/>
      <w:lvlJc w:val="left"/>
      <w:pPr>
        <w:tabs>
          <w:tab w:val="num" w:pos="3960"/>
        </w:tabs>
        <w:ind w:left="3960" w:hanging="360"/>
      </w:pPr>
      <w:rPr>
        <w:rFonts w:ascii="Courier New" w:hAnsi="Courier New" w:hint="default"/>
      </w:rPr>
    </w:lvl>
    <w:lvl w:ilvl="5" w:tplc="0B7625F0" w:tentative="1">
      <w:start w:val="1"/>
      <w:numFmt w:val="bullet"/>
      <w:lvlText w:val=""/>
      <w:lvlJc w:val="left"/>
      <w:pPr>
        <w:tabs>
          <w:tab w:val="num" w:pos="4680"/>
        </w:tabs>
        <w:ind w:left="4680" w:hanging="360"/>
      </w:pPr>
      <w:rPr>
        <w:rFonts w:ascii="Wingdings" w:hAnsi="Wingdings" w:hint="default"/>
      </w:rPr>
    </w:lvl>
    <w:lvl w:ilvl="6" w:tplc="F0A22FD4" w:tentative="1">
      <w:start w:val="1"/>
      <w:numFmt w:val="bullet"/>
      <w:lvlText w:val=""/>
      <w:lvlJc w:val="left"/>
      <w:pPr>
        <w:tabs>
          <w:tab w:val="num" w:pos="5400"/>
        </w:tabs>
        <w:ind w:left="5400" w:hanging="360"/>
      </w:pPr>
      <w:rPr>
        <w:rFonts w:ascii="Symbol" w:hAnsi="Symbol" w:hint="default"/>
      </w:rPr>
    </w:lvl>
    <w:lvl w:ilvl="7" w:tplc="388CC530" w:tentative="1">
      <w:start w:val="1"/>
      <w:numFmt w:val="bullet"/>
      <w:lvlText w:val="o"/>
      <w:lvlJc w:val="left"/>
      <w:pPr>
        <w:tabs>
          <w:tab w:val="num" w:pos="6120"/>
        </w:tabs>
        <w:ind w:left="6120" w:hanging="360"/>
      </w:pPr>
      <w:rPr>
        <w:rFonts w:ascii="Courier New" w:hAnsi="Courier New" w:hint="default"/>
      </w:rPr>
    </w:lvl>
    <w:lvl w:ilvl="8" w:tplc="3BDA78A0"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9913E37"/>
    <w:multiLevelType w:val="hybridMultilevel"/>
    <w:tmpl w:val="243A1F40"/>
    <w:lvl w:ilvl="0" w:tplc="3E743B28">
      <w:start w:val="1"/>
      <w:numFmt w:val="bullet"/>
      <w:lvlText w:val=""/>
      <w:lvlJc w:val="left"/>
      <w:pPr>
        <w:tabs>
          <w:tab w:val="num" w:pos="1080"/>
        </w:tabs>
        <w:ind w:left="1080" w:hanging="360"/>
      </w:pPr>
      <w:rPr>
        <w:rFonts w:ascii="Symbol" w:hAnsi="Symbol" w:hint="default"/>
      </w:rPr>
    </w:lvl>
    <w:lvl w:ilvl="1" w:tplc="DF043B86" w:tentative="1">
      <w:start w:val="1"/>
      <w:numFmt w:val="bullet"/>
      <w:lvlText w:val="o"/>
      <w:lvlJc w:val="left"/>
      <w:pPr>
        <w:tabs>
          <w:tab w:val="num" w:pos="1800"/>
        </w:tabs>
        <w:ind w:left="1800" w:hanging="360"/>
      </w:pPr>
      <w:rPr>
        <w:rFonts w:ascii="Courier New" w:hAnsi="Courier New" w:hint="default"/>
      </w:rPr>
    </w:lvl>
    <w:lvl w:ilvl="2" w:tplc="E6BC8086" w:tentative="1">
      <w:start w:val="1"/>
      <w:numFmt w:val="bullet"/>
      <w:lvlText w:val=""/>
      <w:lvlJc w:val="left"/>
      <w:pPr>
        <w:tabs>
          <w:tab w:val="num" w:pos="2520"/>
        </w:tabs>
        <w:ind w:left="2520" w:hanging="360"/>
      </w:pPr>
      <w:rPr>
        <w:rFonts w:ascii="Wingdings" w:hAnsi="Wingdings" w:hint="default"/>
      </w:rPr>
    </w:lvl>
    <w:lvl w:ilvl="3" w:tplc="2A30B758" w:tentative="1">
      <w:start w:val="1"/>
      <w:numFmt w:val="bullet"/>
      <w:lvlText w:val=""/>
      <w:lvlJc w:val="left"/>
      <w:pPr>
        <w:tabs>
          <w:tab w:val="num" w:pos="3240"/>
        </w:tabs>
        <w:ind w:left="3240" w:hanging="360"/>
      </w:pPr>
      <w:rPr>
        <w:rFonts w:ascii="Symbol" w:hAnsi="Symbol" w:hint="default"/>
      </w:rPr>
    </w:lvl>
    <w:lvl w:ilvl="4" w:tplc="501CBDCA" w:tentative="1">
      <w:start w:val="1"/>
      <w:numFmt w:val="bullet"/>
      <w:lvlText w:val="o"/>
      <w:lvlJc w:val="left"/>
      <w:pPr>
        <w:tabs>
          <w:tab w:val="num" w:pos="3960"/>
        </w:tabs>
        <w:ind w:left="3960" w:hanging="360"/>
      </w:pPr>
      <w:rPr>
        <w:rFonts w:ascii="Courier New" w:hAnsi="Courier New" w:hint="default"/>
      </w:rPr>
    </w:lvl>
    <w:lvl w:ilvl="5" w:tplc="82A8E702" w:tentative="1">
      <w:start w:val="1"/>
      <w:numFmt w:val="bullet"/>
      <w:lvlText w:val=""/>
      <w:lvlJc w:val="left"/>
      <w:pPr>
        <w:tabs>
          <w:tab w:val="num" w:pos="4680"/>
        </w:tabs>
        <w:ind w:left="4680" w:hanging="360"/>
      </w:pPr>
      <w:rPr>
        <w:rFonts w:ascii="Wingdings" w:hAnsi="Wingdings" w:hint="default"/>
      </w:rPr>
    </w:lvl>
    <w:lvl w:ilvl="6" w:tplc="D1D0BFF6" w:tentative="1">
      <w:start w:val="1"/>
      <w:numFmt w:val="bullet"/>
      <w:lvlText w:val=""/>
      <w:lvlJc w:val="left"/>
      <w:pPr>
        <w:tabs>
          <w:tab w:val="num" w:pos="5400"/>
        </w:tabs>
        <w:ind w:left="5400" w:hanging="360"/>
      </w:pPr>
      <w:rPr>
        <w:rFonts w:ascii="Symbol" w:hAnsi="Symbol" w:hint="default"/>
      </w:rPr>
    </w:lvl>
    <w:lvl w:ilvl="7" w:tplc="C534EEA0" w:tentative="1">
      <w:start w:val="1"/>
      <w:numFmt w:val="bullet"/>
      <w:lvlText w:val="o"/>
      <w:lvlJc w:val="left"/>
      <w:pPr>
        <w:tabs>
          <w:tab w:val="num" w:pos="6120"/>
        </w:tabs>
        <w:ind w:left="6120" w:hanging="360"/>
      </w:pPr>
      <w:rPr>
        <w:rFonts w:ascii="Courier New" w:hAnsi="Courier New" w:hint="default"/>
      </w:rPr>
    </w:lvl>
    <w:lvl w:ilvl="8" w:tplc="0BBC9752"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2D0600E"/>
    <w:multiLevelType w:val="hybridMultilevel"/>
    <w:tmpl w:val="68BA341A"/>
    <w:lvl w:ilvl="0" w:tplc="FA202F1E">
      <w:numFmt w:val="bullet"/>
      <w:lvlText w:val="–"/>
      <w:lvlJc w:val="left"/>
      <w:pPr>
        <w:ind w:left="1506" w:hanging="720"/>
      </w:pPr>
      <w:rPr>
        <w:rFonts w:ascii="Calibri" w:eastAsia="Times New Roman" w:hAnsi="Calibri" w:cs="Calibri"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11" w15:restartNumberingAfterBreak="0">
    <w:nsid w:val="46A72ADF"/>
    <w:multiLevelType w:val="hybridMultilevel"/>
    <w:tmpl w:val="653C0E72"/>
    <w:lvl w:ilvl="0" w:tplc="1E809256">
      <w:start w:val="2"/>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617EFE"/>
    <w:multiLevelType w:val="singleLevel"/>
    <w:tmpl w:val="040B000F"/>
    <w:lvl w:ilvl="0">
      <w:start w:val="1"/>
      <w:numFmt w:val="decimal"/>
      <w:lvlText w:val="%1."/>
      <w:lvlJc w:val="left"/>
      <w:pPr>
        <w:tabs>
          <w:tab w:val="num" w:pos="360"/>
        </w:tabs>
        <w:ind w:left="360" w:hanging="360"/>
      </w:pPr>
    </w:lvl>
  </w:abstractNum>
  <w:abstractNum w:abstractNumId="13" w15:restartNumberingAfterBreak="0">
    <w:nsid w:val="4CF50F14"/>
    <w:multiLevelType w:val="multilevel"/>
    <w:tmpl w:val="21B0BAC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4CFA5F90"/>
    <w:multiLevelType w:val="hybridMultilevel"/>
    <w:tmpl w:val="D8283340"/>
    <w:lvl w:ilvl="0" w:tplc="5C9657AA">
      <w:start w:val="1"/>
      <w:numFmt w:val="bullet"/>
      <w:lvlText w:val=""/>
      <w:lvlJc w:val="left"/>
      <w:pPr>
        <w:tabs>
          <w:tab w:val="num" w:pos="1080"/>
        </w:tabs>
        <w:ind w:left="1080" w:hanging="360"/>
      </w:pPr>
      <w:rPr>
        <w:rFonts w:ascii="Symbol" w:hAnsi="Symbol" w:hint="default"/>
      </w:rPr>
    </w:lvl>
    <w:lvl w:ilvl="1" w:tplc="936C0454" w:tentative="1">
      <w:start w:val="1"/>
      <w:numFmt w:val="bullet"/>
      <w:lvlText w:val="o"/>
      <w:lvlJc w:val="left"/>
      <w:pPr>
        <w:tabs>
          <w:tab w:val="num" w:pos="1800"/>
        </w:tabs>
        <w:ind w:left="1800" w:hanging="360"/>
      </w:pPr>
      <w:rPr>
        <w:rFonts w:ascii="Courier New" w:hAnsi="Courier New" w:hint="default"/>
      </w:rPr>
    </w:lvl>
    <w:lvl w:ilvl="2" w:tplc="88405F02" w:tentative="1">
      <w:start w:val="1"/>
      <w:numFmt w:val="bullet"/>
      <w:lvlText w:val=""/>
      <w:lvlJc w:val="left"/>
      <w:pPr>
        <w:tabs>
          <w:tab w:val="num" w:pos="2520"/>
        </w:tabs>
        <w:ind w:left="2520" w:hanging="360"/>
      </w:pPr>
      <w:rPr>
        <w:rFonts w:ascii="Wingdings" w:hAnsi="Wingdings" w:hint="default"/>
      </w:rPr>
    </w:lvl>
    <w:lvl w:ilvl="3" w:tplc="247E52AE" w:tentative="1">
      <w:start w:val="1"/>
      <w:numFmt w:val="bullet"/>
      <w:lvlText w:val=""/>
      <w:lvlJc w:val="left"/>
      <w:pPr>
        <w:tabs>
          <w:tab w:val="num" w:pos="3240"/>
        </w:tabs>
        <w:ind w:left="3240" w:hanging="360"/>
      </w:pPr>
      <w:rPr>
        <w:rFonts w:ascii="Symbol" w:hAnsi="Symbol" w:hint="default"/>
      </w:rPr>
    </w:lvl>
    <w:lvl w:ilvl="4" w:tplc="5CD27F4E" w:tentative="1">
      <w:start w:val="1"/>
      <w:numFmt w:val="bullet"/>
      <w:lvlText w:val="o"/>
      <w:lvlJc w:val="left"/>
      <w:pPr>
        <w:tabs>
          <w:tab w:val="num" w:pos="3960"/>
        </w:tabs>
        <w:ind w:left="3960" w:hanging="360"/>
      </w:pPr>
      <w:rPr>
        <w:rFonts w:ascii="Courier New" w:hAnsi="Courier New" w:hint="default"/>
      </w:rPr>
    </w:lvl>
    <w:lvl w:ilvl="5" w:tplc="5288811E" w:tentative="1">
      <w:start w:val="1"/>
      <w:numFmt w:val="bullet"/>
      <w:lvlText w:val=""/>
      <w:lvlJc w:val="left"/>
      <w:pPr>
        <w:tabs>
          <w:tab w:val="num" w:pos="4680"/>
        </w:tabs>
        <w:ind w:left="4680" w:hanging="360"/>
      </w:pPr>
      <w:rPr>
        <w:rFonts w:ascii="Wingdings" w:hAnsi="Wingdings" w:hint="default"/>
      </w:rPr>
    </w:lvl>
    <w:lvl w:ilvl="6" w:tplc="CABC046A" w:tentative="1">
      <w:start w:val="1"/>
      <w:numFmt w:val="bullet"/>
      <w:lvlText w:val=""/>
      <w:lvlJc w:val="left"/>
      <w:pPr>
        <w:tabs>
          <w:tab w:val="num" w:pos="5400"/>
        </w:tabs>
        <w:ind w:left="5400" w:hanging="360"/>
      </w:pPr>
      <w:rPr>
        <w:rFonts w:ascii="Symbol" w:hAnsi="Symbol" w:hint="default"/>
      </w:rPr>
    </w:lvl>
    <w:lvl w:ilvl="7" w:tplc="D8EA42BA" w:tentative="1">
      <w:start w:val="1"/>
      <w:numFmt w:val="bullet"/>
      <w:lvlText w:val="o"/>
      <w:lvlJc w:val="left"/>
      <w:pPr>
        <w:tabs>
          <w:tab w:val="num" w:pos="6120"/>
        </w:tabs>
        <w:ind w:left="6120" w:hanging="360"/>
      </w:pPr>
      <w:rPr>
        <w:rFonts w:ascii="Courier New" w:hAnsi="Courier New" w:hint="default"/>
      </w:rPr>
    </w:lvl>
    <w:lvl w:ilvl="8" w:tplc="3E247C6E"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F426EF2"/>
    <w:multiLevelType w:val="hybridMultilevel"/>
    <w:tmpl w:val="2020AFB0"/>
    <w:lvl w:ilvl="0" w:tplc="66B0FB44">
      <w:start w:val="1"/>
      <w:numFmt w:val="bullet"/>
      <w:lvlText w:val=""/>
      <w:lvlJc w:val="left"/>
      <w:pPr>
        <w:tabs>
          <w:tab w:val="num" w:pos="1080"/>
        </w:tabs>
        <w:ind w:left="1080" w:hanging="360"/>
      </w:pPr>
      <w:rPr>
        <w:rFonts w:ascii="Symbol" w:hAnsi="Symbol" w:hint="default"/>
      </w:rPr>
    </w:lvl>
    <w:lvl w:ilvl="1" w:tplc="F0C40E7C" w:tentative="1">
      <w:start w:val="1"/>
      <w:numFmt w:val="bullet"/>
      <w:lvlText w:val="o"/>
      <w:lvlJc w:val="left"/>
      <w:pPr>
        <w:tabs>
          <w:tab w:val="num" w:pos="1800"/>
        </w:tabs>
        <w:ind w:left="1800" w:hanging="360"/>
      </w:pPr>
      <w:rPr>
        <w:rFonts w:ascii="Courier New" w:hAnsi="Courier New" w:hint="default"/>
      </w:rPr>
    </w:lvl>
    <w:lvl w:ilvl="2" w:tplc="03F05248" w:tentative="1">
      <w:start w:val="1"/>
      <w:numFmt w:val="bullet"/>
      <w:lvlText w:val=""/>
      <w:lvlJc w:val="left"/>
      <w:pPr>
        <w:tabs>
          <w:tab w:val="num" w:pos="2520"/>
        </w:tabs>
        <w:ind w:left="2520" w:hanging="360"/>
      </w:pPr>
      <w:rPr>
        <w:rFonts w:ascii="Wingdings" w:hAnsi="Wingdings" w:hint="default"/>
      </w:rPr>
    </w:lvl>
    <w:lvl w:ilvl="3" w:tplc="FF420CB4" w:tentative="1">
      <w:start w:val="1"/>
      <w:numFmt w:val="bullet"/>
      <w:lvlText w:val=""/>
      <w:lvlJc w:val="left"/>
      <w:pPr>
        <w:tabs>
          <w:tab w:val="num" w:pos="3240"/>
        </w:tabs>
        <w:ind w:left="3240" w:hanging="360"/>
      </w:pPr>
      <w:rPr>
        <w:rFonts w:ascii="Symbol" w:hAnsi="Symbol" w:hint="default"/>
      </w:rPr>
    </w:lvl>
    <w:lvl w:ilvl="4" w:tplc="C5BC501E" w:tentative="1">
      <w:start w:val="1"/>
      <w:numFmt w:val="bullet"/>
      <w:lvlText w:val="o"/>
      <w:lvlJc w:val="left"/>
      <w:pPr>
        <w:tabs>
          <w:tab w:val="num" w:pos="3960"/>
        </w:tabs>
        <w:ind w:left="3960" w:hanging="360"/>
      </w:pPr>
      <w:rPr>
        <w:rFonts w:ascii="Courier New" w:hAnsi="Courier New" w:hint="default"/>
      </w:rPr>
    </w:lvl>
    <w:lvl w:ilvl="5" w:tplc="1056F734" w:tentative="1">
      <w:start w:val="1"/>
      <w:numFmt w:val="bullet"/>
      <w:lvlText w:val=""/>
      <w:lvlJc w:val="left"/>
      <w:pPr>
        <w:tabs>
          <w:tab w:val="num" w:pos="4680"/>
        </w:tabs>
        <w:ind w:left="4680" w:hanging="360"/>
      </w:pPr>
      <w:rPr>
        <w:rFonts w:ascii="Wingdings" w:hAnsi="Wingdings" w:hint="default"/>
      </w:rPr>
    </w:lvl>
    <w:lvl w:ilvl="6" w:tplc="0AE06D20" w:tentative="1">
      <w:start w:val="1"/>
      <w:numFmt w:val="bullet"/>
      <w:lvlText w:val=""/>
      <w:lvlJc w:val="left"/>
      <w:pPr>
        <w:tabs>
          <w:tab w:val="num" w:pos="5400"/>
        </w:tabs>
        <w:ind w:left="5400" w:hanging="360"/>
      </w:pPr>
      <w:rPr>
        <w:rFonts w:ascii="Symbol" w:hAnsi="Symbol" w:hint="default"/>
      </w:rPr>
    </w:lvl>
    <w:lvl w:ilvl="7" w:tplc="069C0986" w:tentative="1">
      <w:start w:val="1"/>
      <w:numFmt w:val="bullet"/>
      <w:lvlText w:val="o"/>
      <w:lvlJc w:val="left"/>
      <w:pPr>
        <w:tabs>
          <w:tab w:val="num" w:pos="6120"/>
        </w:tabs>
        <w:ind w:left="6120" w:hanging="360"/>
      </w:pPr>
      <w:rPr>
        <w:rFonts w:ascii="Courier New" w:hAnsi="Courier New" w:hint="default"/>
      </w:rPr>
    </w:lvl>
    <w:lvl w:ilvl="8" w:tplc="9CF85D50"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FFF0BBF"/>
    <w:multiLevelType w:val="hybridMultilevel"/>
    <w:tmpl w:val="9F4239F0"/>
    <w:lvl w:ilvl="0" w:tplc="D15E8574">
      <w:start w:val="1"/>
      <w:numFmt w:val="bullet"/>
      <w:lvlText w:val=""/>
      <w:lvlJc w:val="left"/>
      <w:pPr>
        <w:tabs>
          <w:tab w:val="num" w:pos="1080"/>
        </w:tabs>
        <w:ind w:left="1080" w:hanging="360"/>
      </w:pPr>
      <w:rPr>
        <w:rFonts w:ascii="Symbol" w:hAnsi="Symbol" w:hint="default"/>
      </w:rPr>
    </w:lvl>
    <w:lvl w:ilvl="1" w:tplc="5DC47BB4">
      <w:start w:val="1"/>
      <w:numFmt w:val="bullet"/>
      <w:lvlText w:val="o"/>
      <w:lvlJc w:val="left"/>
      <w:pPr>
        <w:tabs>
          <w:tab w:val="num" w:pos="1800"/>
        </w:tabs>
        <w:ind w:left="1800" w:hanging="360"/>
      </w:pPr>
      <w:rPr>
        <w:rFonts w:ascii="Courier New" w:hAnsi="Courier New" w:hint="default"/>
      </w:rPr>
    </w:lvl>
    <w:lvl w:ilvl="2" w:tplc="335EE8F8" w:tentative="1">
      <w:start w:val="1"/>
      <w:numFmt w:val="bullet"/>
      <w:lvlText w:val=""/>
      <w:lvlJc w:val="left"/>
      <w:pPr>
        <w:tabs>
          <w:tab w:val="num" w:pos="2520"/>
        </w:tabs>
        <w:ind w:left="2520" w:hanging="360"/>
      </w:pPr>
      <w:rPr>
        <w:rFonts w:ascii="Wingdings" w:hAnsi="Wingdings" w:hint="default"/>
      </w:rPr>
    </w:lvl>
    <w:lvl w:ilvl="3" w:tplc="F7AC4248" w:tentative="1">
      <w:start w:val="1"/>
      <w:numFmt w:val="bullet"/>
      <w:lvlText w:val=""/>
      <w:lvlJc w:val="left"/>
      <w:pPr>
        <w:tabs>
          <w:tab w:val="num" w:pos="3240"/>
        </w:tabs>
        <w:ind w:left="3240" w:hanging="360"/>
      </w:pPr>
      <w:rPr>
        <w:rFonts w:ascii="Symbol" w:hAnsi="Symbol" w:hint="default"/>
      </w:rPr>
    </w:lvl>
    <w:lvl w:ilvl="4" w:tplc="38F8E6CC" w:tentative="1">
      <w:start w:val="1"/>
      <w:numFmt w:val="bullet"/>
      <w:lvlText w:val="o"/>
      <w:lvlJc w:val="left"/>
      <w:pPr>
        <w:tabs>
          <w:tab w:val="num" w:pos="3960"/>
        </w:tabs>
        <w:ind w:left="3960" w:hanging="360"/>
      </w:pPr>
      <w:rPr>
        <w:rFonts w:ascii="Courier New" w:hAnsi="Courier New" w:hint="default"/>
      </w:rPr>
    </w:lvl>
    <w:lvl w:ilvl="5" w:tplc="C9487F04" w:tentative="1">
      <w:start w:val="1"/>
      <w:numFmt w:val="bullet"/>
      <w:lvlText w:val=""/>
      <w:lvlJc w:val="left"/>
      <w:pPr>
        <w:tabs>
          <w:tab w:val="num" w:pos="4680"/>
        </w:tabs>
        <w:ind w:left="4680" w:hanging="360"/>
      </w:pPr>
      <w:rPr>
        <w:rFonts w:ascii="Wingdings" w:hAnsi="Wingdings" w:hint="default"/>
      </w:rPr>
    </w:lvl>
    <w:lvl w:ilvl="6" w:tplc="3A98641C" w:tentative="1">
      <w:start w:val="1"/>
      <w:numFmt w:val="bullet"/>
      <w:lvlText w:val=""/>
      <w:lvlJc w:val="left"/>
      <w:pPr>
        <w:tabs>
          <w:tab w:val="num" w:pos="5400"/>
        </w:tabs>
        <w:ind w:left="5400" w:hanging="360"/>
      </w:pPr>
      <w:rPr>
        <w:rFonts w:ascii="Symbol" w:hAnsi="Symbol" w:hint="default"/>
      </w:rPr>
    </w:lvl>
    <w:lvl w:ilvl="7" w:tplc="F0408106" w:tentative="1">
      <w:start w:val="1"/>
      <w:numFmt w:val="bullet"/>
      <w:lvlText w:val="o"/>
      <w:lvlJc w:val="left"/>
      <w:pPr>
        <w:tabs>
          <w:tab w:val="num" w:pos="6120"/>
        </w:tabs>
        <w:ind w:left="6120" w:hanging="360"/>
      </w:pPr>
      <w:rPr>
        <w:rFonts w:ascii="Courier New" w:hAnsi="Courier New" w:hint="default"/>
      </w:rPr>
    </w:lvl>
    <w:lvl w:ilvl="8" w:tplc="3134022A"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14"/>
  </w:num>
  <w:num w:numId="3">
    <w:abstractNumId w:val="8"/>
  </w:num>
  <w:num w:numId="4">
    <w:abstractNumId w:val="15"/>
  </w:num>
  <w:num w:numId="5">
    <w:abstractNumId w:val="9"/>
  </w:num>
  <w:num w:numId="6">
    <w:abstractNumId w:val="7"/>
  </w:num>
  <w:num w:numId="7">
    <w:abstractNumId w:val="16"/>
  </w:num>
  <w:num w:numId="8">
    <w:abstractNumId w:val="4"/>
  </w:num>
  <w:num w:numId="9">
    <w:abstractNumId w:val="6"/>
  </w:num>
  <w:num w:numId="10">
    <w:abstractNumId w:val="12"/>
  </w:num>
  <w:num w:numId="11">
    <w:abstractNumId w:val="3"/>
  </w:num>
  <w:num w:numId="12">
    <w:abstractNumId w:val="1"/>
  </w:num>
  <w:num w:numId="13">
    <w:abstractNumId w:val="0"/>
  </w:num>
  <w:num w:numId="14">
    <w:abstractNumId w:val="10"/>
  </w:num>
  <w:num w:numId="15">
    <w:abstractNumId w:val="5"/>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5F2"/>
    <w:rsid w:val="00010CF5"/>
    <w:rsid w:val="00081D2F"/>
    <w:rsid w:val="00181DD4"/>
    <w:rsid w:val="00201795"/>
    <w:rsid w:val="002203F5"/>
    <w:rsid w:val="002C24CB"/>
    <w:rsid w:val="00310624"/>
    <w:rsid w:val="00321EA3"/>
    <w:rsid w:val="003450A0"/>
    <w:rsid w:val="003C292D"/>
    <w:rsid w:val="003F22B9"/>
    <w:rsid w:val="00414232"/>
    <w:rsid w:val="004A2460"/>
    <w:rsid w:val="004B7C25"/>
    <w:rsid w:val="00597C9A"/>
    <w:rsid w:val="005F06A1"/>
    <w:rsid w:val="00660118"/>
    <w:rsid w:val="00681E43"/>
    <w:rsid w:val="00687401"/>
    <w:rsid w:val="00711E18"/>
    <w:rsid w:val="00742506"/>
    <w:rsid w:val="007554DF"/>
    <w:rsid w:val="007565F2"/>
    <w:rsid w:val="007C2092"/>
    <w:rsid w:val="007F0470"/>
    <w:rsid w:val="0080579E"/>
    <w:rsid w:val="00823E98"/>
    <w:rsid w:val="0089641A"/>
    <w:rsid w:val="00965B0F"/>
    <w:rsid w:val="00992720"/>
    <w:rsid w:val="009B2527"/>
    <w:rsid w:val="009C4B89"/>
    <w:rsid w:val="009F4082"/>
    <w:rsid w:val="00A21E4B"/>
    <w:rsid w:val="00A45A68"/>
    <w:rsid w:val="00AF7D95"/>
    <w:rsid w:val="00B04D04"/>
    <w:rsid w:val="00B302C8"/>
    <w:rsid w:val="00B57AE3"/>
    <w:rsid w:val="00B86569"/>
    <w:rsid w:val="00BC2AE6"/>
    <w:rsid w:val="00BD3A26"/>
    <w:rsid w:val="00C34E8A"/>
    <w:rsid w:val="00C44141"/>
    <w:rsid w:val="00C6078D"/>
    <w:rsid w:val="00C9403C"/>
    <w:rsid w:val="00D44693"/>
    <w:rsid w:val="00D964AD"/>
    <w:rsid w:val="00DB61E8"/>
    <w:rsid w:val="00E01C56"/>
    <w:rsid w:val="00E411F3"/>
    <w:rsid w:val="00E93505"/>
    <w:rsid w:val="00F075EB"/>
    <w:rsid w:val="00FC118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07074"/>
  <w15:chartTrackingRefBased/>
  <w15:docId w15:val="{F1D0BAB3-18CB-48FB-B5CC-736D0F46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79E"/>
    <w:rPr>
      <w:rFonts w:ascii="Calibri" w:hAnsi="Calibri"/>
      <w:sz w:val="24"/>
      <w:szCs w:val="24"/>
      <w:lang w:val="en-US" w:eastAsia="en-US"/>
    </w:rPr>
  </w:style>
  <w:style w:type="paragraph" w:styleId="Heading1">
    <w:name w:val="heading 1"/>
    <w:basedOn w:val="Normal"/>
    <w:next w:val="Normal"/>
    <w:qFormat/>
    <w:rsid w:val="00C34E8A"/>
    <w:pPr>
      <w:keepNext/>
      <w:spacing w:before="240" w:after="240"/>
      <w:outlineLvl w:val="0"/>
    </w:pPr>
    <w:rPr>
      <w:rFonts w:ascii="Arial" w:hAnsi="Arial" w:cs="Arial"/>
      <w:b/>
      <w:bCs/>
      <w:kern w:val="32"/>
      <w:sz w:val="32"/>
      <w:szCs w:val="32"/>
    </w:rPr>
  </w:style>
  <w:style w:type="paragraph" w:styleId="Heading2">
    <w:name w:val="heading 2"/>
    <w:basedOn w:val="Normal"/>
    <w:next w:val="Normal"/>
    <w:qFormat/>
    <w:pPr>
      <w:keepNext/>
      <w:ind w:left="360"/>
      <w:outlineLvl w:val="1"/>
    </w:pPr>
    <w:rPr>
      <w:b/>
      <w:bCs/>
      <w:lang w:val="fi-FI"/>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firstLine="360"/>
      <w:jc w:val="both"/>
    </w:pPr>
    <w:rPr>
      <w:lang w:val="fi-FI"/>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Header">
    <w:name w:val="header"/>
    <w:basedOn w:val="Normal"/>
    <w:link w:val="HeaderChar"/>
    <w:uiPriority w:val="99"/>
    <w:pPr>
      <w:tabs>
        <w:tab w:val="center" w:pos="4819"/>
        <w:tab w:val="right" w:pos="9638"/>
      </w:tabs>
    </w:pPr>
  </w:style>
  <w:style w:type="paragraph" w:styleId="Footer">
    <w:name w:val="footer"/>
    <w:basedOn w:val="Normal"/>
    <w:semiHidden/>
    <w:pPr>
      <w:tabs>
        <w:tab w:val="center" w:pos="4819"/>
        <w:tab w:val="right" w:pos="9638"/>
      </w:tabs>
    </w:pPr>
  </w:style>
  <w:style w:type="paragraph" w:styleId="ListParagraph">
    <w:name w:val="List Paragraph"/>
    <w:basedOn w:val="Normal"/>
    <w:uiPriority w:val="34"/>
    <w:qFormat/>
    <w:rsid w:val="002C24CB"/>
    <w:pPr>
      <w:ind w:left="720"/>
      <w:contextualSpacing/>
    </w:pPr>
  </w:style>
  <w:style w:type="character" w:customStyle="1" w:styleId="HeaderChar">
    <w:name w:val="Header Char"/>
    <w:basedOn w:val="DefaultParagraphFont"/>
    <w:link w:val="Header"/>
    <w:uiPriority w:val="99"/>
    <w:rsid w:val="002C24CB"/>
    <w:rPr>
      <w:sz w:val="24"/>
      <w:szCs w:val="24"/>
      <w:lang w:val="en-US" w:eastAsia="en-US"/>
    </w:rPr>
  </w:style>
  <w:style w:type="character" w:styleId="Hyperlink">
    <w:name w:val="Hyperlink"/>
    <w:basedOn w:val="DefaultParagraphFont"/>
    <w:uiPriority w:val="99"/>
    <w:unhideWhenUsed/>
    <w:rsid w:val="00321EA3"/>
    <w:rPr>
      <w:color w:val="0563C1" w:themeColor="hyperlink"/>
      <w:u w:val="single"/>
    </w:rPr>
  </w:style>
  <w:style w:type="character" w:styleId="UnresolvedMention">
    <w:name w:val="Unresolved Mention"/>
    <w:basedOn w:val="DefaultParagraphFont"/>
    <w:uiPriority w:val="99"/>
    <w:semiHidden/>
    <w:unhideWhenUsed/>
    <w:rsid w:val="00321EA3"/>
    <w:rPr>
      <w:color w:val="605E5C"/>
      <w:shd w:val="clear" w:color="auto" w:fill="E1DFDD"/>
    </w:rPr>
  </w:style>
  <w:style w:type="character" w:styleId="CommentReference">
    <w:name w:val="annotation reference"/>
    <w:basedOn w:val="DefaultParagraphFont"/>
    <w:uiPriority w:val="99"/>
    <w:semiHidden/>
    <w:unhideWhenUsed/>
    <w:rsid w:val="00A21E4B"/>
    <w:rPr>
      <w:sz w:val="16"/>
      <w:szCs w:val="16"/>
    </w:rPr>
  </w:style>
  <w:style w:type="paragraph" w:styleId="CommentText">
    <w:name w:val="annotation text"/>
    <w:basedOn w:val="Normal"/>
    <w:link w:val="CommentTextChar"/>
    <w:uiPriority w:val="99"/>
    <w:semiHidden/>
    <w:unhideWhenUsed/>
    <w:rsid w:val="00A21E4B"/>
    <w:rPr>
      <w:sz w:val="20"/>
      <w:szCs w:val="20"/>
    </w:rPr>
  </w:style>
  <w:style w:type="character" w:customStyle="1" w:styleId="CommentTextChar">
    <w:name w:val="Comment Text Char"/>
    <w:basedOn w:val="DefaultParagraphFont"/>
    <w:link w:val="CommentText"/>
    <w:uiPriority w:val="99"/>
    <w:semiHidden/>
    <w:rsid w:val="00A21E4B"/>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rsid w:val="00A21E4B"/>
    <w:rPr>
      <w:b/>
      <w:bCs/>
    </w:rPr>
  </w:style>
  <w:style w:type="character" w:customStyle="1" w:styleId="CommentSubjectChar">
    <w:name w:val="Comment Subject Char"/>
    <w:basedOn w:val="CommentTextChar"/>
    <w:link w:val="CommentSubject"/>
    <w:uiPriority w:val="99"/>
    <w:semiHidden/>
    <w:rsid w:val="00A21E4B"/>
    <w:rPr>
      <w:rFonts w:ascii="Calibri" w:hAnsi="Calibri"/>
      <w:b/>
      <w:bCs/>
      <w:lang w:val="en-US" w:eastAsia="en-US"/>
    </w:rPr>
  </w:style>
  <w:style w:type="paragraph" w:styleId="TOCHeading">
    <w:name w:val="TOC Heading"/>
    <w:basedOn w:val="Heading1"/>
    <w:next w:val="Normal"/>
    <w:uiPriority w:val="39"/>
    <w:unhideWhenUsed/>
    <w:qFormat/>
    <w:rsid w:val="00A21E4B"/>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3">
    <w:name w:val="toc 3"/>
    <w:basedOn w:val="Normal"/>
    <w:next w:val="Normal"/>
    <w:autoRedefine/>
    <w:uiPriority w:val="39"/>
    <w:unhideWhenUsed/>
    <w:rsid w:val="00A21E4B"/>
    <w:pPr>
      <w:spacing w:after="100"/>
      <w:ind w:left="480"/>
    </w:pPr>
  </w:style>
  <w:style w:type="paragraph" w:styleId="TOC2">
    <w:name w:val="toc 2"/>
    <w:basedOn w:val="Normal"/>
    <w:next w:val="Normal"/>
    <w:autoRedefine/>
    <w:uiPriority w:val="39"/>
    <w:unhideWhenUsed/>
    <w:rsid w:val="00A21E4B"/>
    <w:pPr>
      <w:spacing w:after="100"/>
      <w:ind w:left="240"/>
    </w:pPr>
  </w:style>
  <w:style w:type="paragraph" w:styleId="TOC1">
    <w:name w:val="toc 1"/>
    <w:basedOn w:val="Normal"/>
    <w:next w:val="Normal"/>
    <w:autoRedefine/>
    <w:uiPriority w:val="39"/>
    <w:unhideWhenUsed/>
    <w:rsid w:val="0066011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skuvarjotoimikunta.ilmailuliitto.fi/laskuvarjohyppaajan-op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askuvarjotoimikunta.ilmailuliitto.fi/toiminnalliset-ohje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ABADE-1C95-4B3D-938F-0314D031F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899</Words>
  <Characters>7283</Characters>
  <Application>Microsoft Office Word</Application>
  <DocSecurity>0</DocSecurity>
  <Lines>60</Lines>
  <Paragraphs>16</Paragraphs>
  <ScaleCrop>false</ScaleCrop>
  <HeadingPairs>
    <vt:vector size="6" baseType="variant">
      <vt:variant>
        <vt:lpstr>Title</vt:lpstr>
      </vt:variant>
      <vt:variant>
        <vt:i4>1</vt:i4>
      </vt:variant>
      <vt:variant>
        <vt:lpstr>Otsikko</vt:lpstr>
      </vt:variant>
      <vt:variant>
        <vt:i4>1</vt:i4>
      </vt:variant>
      <vt:variant>
        <vt:lpstr>Otsikot</vt:lpstr>
      </vt:variant>
      <vt:variant>
        <vt:i4>10</vt:i4>
      </vt:variant>
    </vt:vector>
  </HeadingPairs>
  <TitlesOfParts>
    <vt:vector size="12" baseType="lpstr">
      <vt:lpstr>Koehyppyohje malli kerhoille</vt:lpstr>
      <vt:lpstr>Koehyppy</vt:lpstr>
      <vt:lpstr>Koehyppyohje – malli kerhoille</vt:lpstr>
      <vt:lpstr>        Laskuvarjotoimikunta</vt:lpstr>
      <vt:lpstr>        25.4.2021</vt:lpstr>
      <vt:lpstr>        Ohjeen tarkoitus</vt:lpstr>
      <vt:lpstr>        Hypyn tarkoitus</vt:lpstr>
      <vt:lpstr>        Koehyppyyn sisältyvät asiat</vt:lpstr>
      <vt:lpstr>    Hypylle lähtö:</vt:lpstr>
      <vt:lpstr>        Vinkkejä koehypylle</vt:lpstr>
      <vt:lpstr>        FS koehyppynä</vt:lpstr>
      <vt:lpstr>        Freehyppy koehyppynä</vt:lpstr>
    </vt:vector>
  </TitlesOfParts>
  <Company>Datawell Oy</Company>
  <LinksUpToDate>false</LinksUpToDate>
  <CharactersWithSpaces>8166</CharactersWithSpaces>
  <SharedDoc>false</SharedDoc>
  <HLinks>
    <vt:vector size="36" baseType="variant">
      <vt:variant>
        <vt:i4>7602180</vt:i4>
      </vt:variant>
      <vt:variant>
        <vt:i4>6839</vt:i4>
      </vt:variant>
      <vt:variant>
        <vt:i4>1025</vt:i4>
      </vt:variant>
      <vt:variant>
        <vt:i4>1</vt:i4>
      </vt:variant>
      <vt:variant>
        <vt:lpwstr>My Pictures\exit3.jpg</vt:lpwstr>
      </vt:variant>
      <vt:variant>
        <vt:lpwstr/>
      </vt:variant>
      <vt:variant>
        <vt:i4>7602181</vt:i4>
      </vt:variant>
      <vt:variant>
        <vt:i4>6849</vt:i4>
      </vt:variant>
      <vt:variant>
        <vt:i4>1026</vt:i4>
      </vt:variant>
      <vt:variant>
        <vt:i4>1</vt:i4>
      </vt:variant>
      <vt:variant>
        <vt:lpwstr>My Pictures\exit2.jpg</vt:lpwstr>
      </vt:variant>
      <vt:variant>
        <vt:lpwstr/>
      </vt:variant>
      <vt:variant>
        <vt:i4>2162692</vt:i4>
      </vt:variant>
      <vt:variant>
        <vt:i4>7231</vt:i4>
      </vt:variant>
      <vt:variant>
        <vt:i4>1027</vt:i4>
      </vt:variant>
      <vt:variant>
        <vt:i4>1</vt:i4>
      </vt:variant>
      <vt:variant>
        <vt:lpwstr>My Pictures\star.gif</vt:lpwstr>
      </vt:variant>
      <vt:variant>
        <vt:lpwstr/>
      </vt:variant>
      <vt:variant>
        <vt:i4>3997703</vt:i4>
      </vt:variant>
      <vt:variant>
        <vt:i4>7232</vt:i4>
      </vt:variant>
      <vt:variant>
        <vt:i4>1028</vt:i4>
      </vt:variant>
      <vt:variant>
        <vt:i4>1</vt:i4>
      </vt:variant>
      <vt:variant>
        <vt:lpwstr>My Pictures\sidebody.gif</vt:lpwstr>
      </vt:variant>
      <vt:variant>
        <vt:lpwstr/>
      </vt:variant>
      <vt:variant>
        <vt:i4>7077988</vt:i4>
      </vt:variant>
      <vt:variant>
        <vt:i4>7233</vt:i4>
      </vt:variant>
      <vt:variant>
        <vt:i4>1029</vt:i4>
      </vt:variant>
      <vt:variant>
        <vt:i4>1</vt:i4>
      </vt:variant>
      <vt:variant>
        <vt:lpwstr>My Pictures\side_joku.gif</vt:lpwstr>
      </vt:variant>
      <vt:variant>
        <vt:lpwstr/>
      </vt:variant>
      <vt:variant>
        <vt:i4>5111882</vt:i4>
      </vt:variant>
      <vt:variant>
        <vt:i4>7234</vt:i4>
      </vt:variant>
      <vt:variant>
        <vt:i4>1030</vt:i4>
      </vt:variant>
      <vt:variant>
        <vt:i4>1</vt:i4>
      </vt:variant>
      <vt:variant>
        <vt:lpwstr>My Pictures\open_accordian.gif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Koehyppyohje malli kerhoille</dc:title>
  <dc:subject/>
  <dc:creator>Laskuvarjotoimikunta</dc:creator>
  <cp:keywords/>
  <dc:description/>
  <cp:lastModifiedBy>Timo Kokkonen</cp:lastModifiedBy>
  <cp:revision>19</cp:revision>
  <cp:lastPrinted>2021-09-25T06:23:00Z</cp:lastPrinted>
  <dcterms:created xsi:type="dcterms:W3CDTF">2021-09-23T17:30:00Z</dcterms:created>
  <dcterms:modified xsi:type="dcterms:W3CDTF">2021-09-25T06:23:00Z</dcterms:modified>
</cp:coreProperties>
</file>