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CA5" w:rsidRDefault="003443A7" w:rsidP="00D7464D">
      <w:pPr>
        <w:pBdr>
          <w:bottom w:val="single" w:sz="12" w:space="1" w:color="auto"/>
        </w:pBdr>
        <w:tabs>
          <w:tab w:val="right" w:pos="9497"/>
        </w:tabs>
        <w:spacing w:before="0"/>
        <w:rPr>
          <w:rFonts w:ascii="Arial" w:hAnsi="Arial"/>
          <w:sz w:val="28"/>
        </w:rPr>
      </w:pPr>
      <w:r w:rsidRPr="002C7C16">
        <w:rPr>
          <w:rFonts w:ascii="Arial" w:hAnsi="Arial"/>
          <w:b/>
          <w:sz w:val="32"/>
          <w:highlight w:val="yellow"/>
        </w:rPr>
        <w:t>KERHON NI</w:t>
      </w:r>
      <w:r w:rsidR="004A303C">
        <w:rPr>
          <w:rFonts w:ascii="Arial" w:hAnsi="Arial"/>
          <w:b/>
          <w:sz w:val="32"/>
          <w:highlight w:val="yellow"/>
        </w:rPr>
        <w:t>MI</w:t>
      </w:r>
      <w:bookmarkStart w:id="0" w:name="_GoBack"/>
      <w:bookmarkEnd w:id="0"/>
      <w:r w:rsidR="00D7464D">
        <w:rPr>
          <w:rFonts w:ascii="Arial" w:hAnsi="Arial"/>
        </w:rPr>
        <w:tab/>
      </w:r>
      <w:r w:rsidRPr="00BA6BE7">
        <w:rPr>
          <w:rFonts w:ascii="Arial" w:hAnsi="Arial"/>
          <w:sz w:val="28"/>
          <w:highlight w:val="yellow"/>
        </w:rPr>
        <w:t>xx</w:t>
      </w:r>
      <w:r w:rsidR="00171AA4" w:rsidRPr="00BA6BE7">
        <w:rPr>
          <w:rFonts w:ascii="Arial" w:hAnsi="Arial"/>
          <w:sz w:val="28"/>
          <w:highlight w:val="yellow"/>
        </w:rPr>
        <w:t>.</w:t>
      </w:r>
      <w:r w:rsidRPr="00BA6BE7">
        <w:rPr>
          <w:rFonts w:ascii="Arial" w:hAnsi="Arial"/>
          <w:sz w:val="28"/>
          <w:highlight w:val="yellow"/>
        </w:rPr>
        <w:t>xx</w:t>
      </w:r>
      <w:r w:rsidR="009C0CA5" w:rsidRPr="00BA6BE7">
        <w:rPr>
          <w:rFonts w:ascii="Arial" w:hAnsi="Arial"/>
          <w:sz w:val="28"/>
          <w:highlight w:val="yellow"/>
        </w:rPr>
        <w:t>.</w:t>
      </w:r>
      <w:r w:rsidRPr="00BA6BE7">
        <w:rPr>
          <w:rFonts w:ascii="Arial" w:hAnsi="Arial"/>
          <w:sz w:val="28"/>
          <w:highlight w:val="yellow"/>
        </w:rPr>
        <w:t>20xx</w:t>
      </w:r>
    </w:p>
    <w:p w:rsidR="002C7C16" w:rsidRPr="002C7C16" w:rsidRDefault="002C7C16">
      <w:pPr>
        <w:pBdr>
          <w:bottom w:val="single" w:sz="12" w:space="1" w:color="auto"/>
        </w:pBdr>
        <w:spacing w:before="0"/>
        <w:rPr>
          <w:rFonts w:ascii="Arial" w:hAnsi="Arial"/>
          <w:sz w:val="16"/>
        </w:rPr>
      </w:pPr>
    </w:p>
    <w:p w:rsidR="009C0CA5" w:rsidRDefault="009C0CA5">
      <w:pPr>
        <w:spacing w:before="0"/>
        <w:rPr>
          <w:rFonts w:ascii="Arial" w:hAnsi="Arial"/>
          <w:sz w:val="32"/>
          <w:szCs w:val="32"/>
        </w:rPr>
      </w:pPr>
    </w:p>
    <w:p w:rsidR="003443A7" w:rsidRDefault="002C7C16">
      <w:pPr>
        <w:spacing w:before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Kokeen tekijän nimi: </w:t>
      </w:r>
      <w:r w:rsidRPr="002C7C16">
        <w:rPr>
          <w:rFonts w:ascii="Arial" w:hAnsi="Arial"/>
          <w:sz w:val="32"/>
          <w:szCs w:val="32"/>
          <w:u w:val="single"/>
        </w:rPr>
        <w:t>__</w:t>
      </w:r>
      <w:r>
        <w:rPr>
          <w:rFonts w:ascii="Arial" w:hAnsi="Arial"/>
          <w:sz w:val="32"/>
          <w:szCs w:val="32"/>
          <w:u w:val="single"/>
        </w:rPr>
        <w:t>___________________________</w:t>
      </w:r>
    </w:p>
    <w:p w:rsidR="002C7C16" w:rsidRDefault="002C7C16">
      <w:pPr>
        <w:spacing w:before="0"/>
        <w:rPr>
          <w:rFonts w:ascii="Arial" w:hAnsi="Arial"/>
          <w:sz w:val="32"/>
          <w:szCs w:val="32"/>
        </w:rPr>
      </w:pPr>
    </w:p>
    <w:p w:rsidR="002C7C16" w:rsidRDefault="002C7C16">
      <w:pPr>
        <w:spacing w:before="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Kokeen tekopäivämäärä: </w:t>
      </w:r>
      <w:r w:rsidRPr="002C7C16">
        <w:rPr>
          <w:rFonts w:ascii="Arial" w:hAnsi="Arial"/>
          <w:b/>
          <w:sz w:val="32"/>
          <w:szCs w:val="32"/>
          <w:u w:val="single"/>
        </w:rPr>
        <w:t>___</w:t>
      </w:r>
      <w:r>
        <w:rPr>
          <w:rFonts w:ascii="Arial" w:hAnsi="Arial"/>
          <w:b/>
          <w:sz w:val="32"/>
          <w:szCs w:val="32"/>
          <w:u w:val="single"/>
        </w:rPr>
        <w:t>__</w:t>
      </w:r>
      <w:r w:rsidRPr="002C7C16">
        <w:rPr>
          <w:rFonts w:ascii="Arial" w:hAnsi="Arial"/>
          <w:b/>
          <w:sz w:val="32"/>
          <w:szCs w:val="32"/>
          <w:u w:val="single"/>
        </w:rPr>
        <w:t>_</w:t>
      </w:r>
      <w:r w:rsidRPr="002C7C16">
        <w:rPr>
          <w:rFonts w:ascii="Arial" w:hAnsi="Arial"/>
          <w:b/>
          <w:sz w:val="32"/>
          <w:szCs w:val="32"/>
        </w:rPr>
        <w:t>.</w:t>
      </w:r>
      <w:r w:rsidRPr="002C7C16">
        <w:rPr>
          <w:rFonts w:ascii="Arial" w:hAnsi="Arial"/>
          <w:b/>
          <w:sz w:val="32"/>
          <w:szCs w:val="32"/>
          <w:u w:val="single"/>
        </w:rPr>
        <w:t>_</w:t>
      </w:r>
      <w:r>
        <w:rPr>
          <w:rFonts w:ascii="Arial" w:hAnsi="Arial"/>
          <w:b/>
          <w:sz w:val="32"/>
          <w:szCs w:val="32"/>
          <w:u w:val="single"/>
        </w:rPr>
        <w:t>__</w:t>
      </w:r>
      <w:r w:rsidRPr="002C7C16">
        <w:rPr>
          <w:rFonts w:ascii="Arial" w:hAnsi="Arial"/>
          <w:b/>
          <w:sz w:val="32"/>
          <w:szCs w:val="32"/>
          <w:u w:val="single"/>
        </w:rPr>
        <w:t>___</w:t>
      </w:r>
      <w:r w:rsidRPr="002C7C16">
        <w:rPr>
          <w:rFonts w:ascii="Arial" w:hAnsi="Arial"/>
          <w:b/>
          <w:sz w:val="32"/>
          <w:szCs w:val="32"/>
        </w:rPr>
        <w:t>.</w:t>
      </w:r>
      <w:r w:rsidRPr="002C7C16">
        <w:rPr>
          <w:rFonts w:ascii="Arial" w:hAnsi="Arial"/>
          <w:b/>
          <w:sz w:val="32"/>
          <w:szCs w:val="32"/>
          <w:u w:val="single"/>
        </w:rPr>
        <w:t>_</w:t>
      </w:r>
      <w:r>
        <w:rPr>
          <w:rFonts w:ascii="Arial" w:hAnsi="Arial"/>
          <w:b/>
          <w:sz w:val="32"/>
          <w:szCs w:val="32"/>
          <w:u w:val="single"/>
        </w:rPr>
        <w:t>____</w:t>
      </w:r>
      <w:r w:rsidRPr="002C7C16">
        <w:rPr>
          <w:rFonts w:ascii="Arial" w:hAnsi="Arial"/>
          <w:b/>
          <w:sz w:val="32"/>
          <w:szCs w:val="32"/>
          <w:u w:val="single"/>
        </w:rPr>
        <w:t>_______</w:t>
      </w:r>
    </w:p>
    <w:p w:rsidR="002C7C16" w:rsidRDefault="002C7C16" w:rsidP="002C7C16">
      <w:pPr>
        <w:spacing w:before="0"/>
        <w:rPr>
          <w:rFonts w:ascii="Arial" w:hAnsi="Arial"/>
        </w:rPr>
      </w:pPr>
    </w:p>
    <w:p w:rsidR="002C7C16" w:rsidRDefault="002C7C16" w:rsidP="002C7C16">
      <w:pPr>
        <w:spacing w:before="0"/>
        <w:rPr>
          <w:rFonts w:ascii="Arial" w:hAnsi="Arial"/>
        </w:rPr>
      </w:pPr>
    </w:p>
    <w:p w:rsidR="009C0CA5" w:rsidRPr="003443A7" w:rsidRDefault="003443A7">
      <w:pPr>
        <w:pStyle w:val="Otsikko1"/>
        <w:spacing w:before="0"/>
        <w:jc w:val="center"/>
        <w:rPr>
          <w:sz w:val="44"/>
        </w:rPr>
      </w:pPr>
      <w:r w:rsidRPr="00BA6BE7">
        <w:rPr>
          <w:sz w:val="44"/>
          <w:highlight w:val="yellow"/>
        </w:rPr>
        <w:t xml:space="preserve">XXX </w:t>
      </w:r>
      <w:r w:rsidR="002C7C16" w:rsidRPr="002C7C16">
        <w:rPr>
          <w:sz w:val="44"/>
        </w:rPr>
        <w:t>TEORIA</w:t>
      </w:r>
      <w:r w:rsidRPr="002C7C16">
        <w:rPr>
          <w:sz w:val="44"/>
        </w:rPr>
        <w:t>KOE</w:t>
      </w:r>
    </w:p>
    <w:p w:rsidR="003443A7" w:rsidRDefault="003443A7">
      <w:pPr>
        <w:spacing w:before="0"/>
        <w:rPr>
          <w:rFonts w:ascii="Arial" w:hAnsi="Arial"/>
        </w:rPr>
      </w:pPr>
    </w:p>
    <w:p w:rsidR="00171AA4" w:rsidRDefault="003443A7" w:rsidP="00826F04">
      <w:pPr>
        <w:numPr>
          <w:ilvl w:val="0"/>
          <w:numId w:val="1"/>
        </w:numPr>
        <w:pBdr>
          <w:bottom w:val="single" w:sz="6" w:space="1" w:color="auto"/>
        </w:pBdr>
        <w:tabs>
          <w:tab w:val="right" w:pos="454"/>
          <w:tab w:val="right" w:pos="9497"/>
        </w:tabs>
        <w:spacing w:after="120"/>
        <w:rPr>
          <w:rFonts w:ascii="Arial" w:hAnsi="Arial"/>
        </w:rPr>
      </w:pPr>
      <w:r w:rsidRPr="00BA6BE7">
        <w:rPr>
          <w:rFonts w:ascii="Arial" w:hAnsi="Arial"/>
          <w:highlight w:val="yellow"/>
        </w:rPr>
        <w:t>Lisää kysymyksiä haluttu ja tarpeellinen määrä</w:t>
      </w:r>
      <w:r>
        <w:rPr>
          <w:rFonts w:ascii="Arial" w:hAnsi="Arial"/>
        </w:rPr>
        <w:t>.</w:t>
      </w:r>
      <w:r w:rsidR="00826F04">
        <w:rPr>
          <w:rFonts w:ascii="Arial" w:hAnsi="Arial"/>
        </w:rPr>
        <w:tab/>
        <w:t>____/(</w:t>
      </w:r>
      <w:r w:rsidR="00826F04" w:rsidRPr="00826F04">
        <w:rPr>
          <w:rFonts w:ascii="Arial" w:hAnsi="Arial"/>
          <w:highlight w:val="yellow"/>
        </w:rPr>
        <w:t>x</w:t>
      </w:r>
      <w:r w:rsidR="00826F04">
        <w:rPr>
          <w:rFonts w:ascii="Arial" w:hAnsi="Arial"/>
        </w:rPr>
        <w:t>)</w:t>
      </w:r>
    </w:p>
    <w:p w:rsidR="003443A7" w:rsidRPr="00826F04" w:rsidRDefault="003443A7" w:rsidP="00826F04">
      <w:pPr>
        <w:numPr>
          <w:ilvl w:val="0"/>
          <w:numId w:val="1"/>
        </w:numPr>
        <w:pBdr>
          <w:bottom w:val="single" w:sz="6" w:space="1" w:color="auto"/>
        </w:pBdr>
        <w:tabs>
          <w:tab w:val="right" w:pos="9497"/>
        </w:tabs>
        <w:spacing w:after="120"/>
        <w:rPr>
          <w:rFonts w:ascii="Arial" w:hAnsi="Arial"/>
        </w:rPr>
      </w:pPr>
      <w:r w:rsidRPr="00BA6BE7">
        <w:rPr>
          <w:rFonts w:ascii="Arial" w:hAnsi="Arial"/>
          <w:highlight w:val="yellow"/>
        </w:rPr>
        <w:t xml:space="preserve">Esimerkkikysymyksiä, oikeita vastauksia ja pisteytysmallit </w:t>
      </w:r>
      <w:r w:rsidR="00826F04" w:rsidRPr="00826F04">
        <w:rPr>
          <w:rFonts w:ascii="Arial" w:hAnsi="Arial"/>
          <w:highlight w:val="yellow"/>
        </w:rPr>
        <w:t>löytyvät</w:t>
      </w:r>
      <w:r w:rsidRPr="00826F04">
        <w:rPr>
          <w:rFonts w:ascii="Arial" w:hAnsi="Arial"/>
          <w:highlight w:val="yellow"/>
        </w:rPr>
        <w:t xml:space="preserve"> kerhojen koulutuspäälliköille jaetusta Excel-taulukosta</w:t>
      </w:r>
      <w:r w:rsidRPr="00826F04">
        <w:rPr>
          <w:rFonts w:ascii="Arial" w:hAnsi="Arial"/>
        </w:rPr>
        <w:t>.</w:t>
      </w:r>
      <w:r w:rsidR="00826F04" w:rsidRPr="00826F04">
        <w:rPr>
          <w:rFonts w:ascii="Arial" w:hAnsi="Arial"/>
        </w:rPr>
        <w:tab/>
        <w:t>____/(</w:t>
      </w:r>
      <w:r w:rsidR="00826F04" w:rsidRPr="00826F04">
        <w:rPr>
          <w:rFonts w:ascii="Arial" w:hAnsi="Arial"/>
          <w:highlight w:val="yellow"/>
        </w:rPr>
        <w:t>x</w:t>
      </w:r>
      <w:r w:rsidR="00826F04" w:rsidRPr="00826F04">
        <w:rPr>
          <w:rFonts w:ascii="Arial" w:hAnsi="Arial"/>
        </w:rPr>
        <w:t>)</w:t>
      </w:r>
    </w:p>
    <w:p w:rsidR="00CC384A" w:rsidRPr="00826F04" w:rsidRDefault="00BA6BE7" w:rsidP="00CC384A">
      <w:pPr>
        <w:numPr>
          <w:ilvl w:val="0"/>
          <w:numId w:val="1"/>
        </w:numPr>
        <w:pBdr>
          <w:bottom w:val="single" w:sz="6" w:space="1" w:color="auto"/>
        </w:pBdr>
        <w:tabs>
          <w:tab w:val="right" w:pos="9497"/>
        </w:tabs>
        <w:spacing w:after="120"/>
        <w:rPr>
          <w:rFonts w:ascii="Arial" w:hAnsi="Arial"/>
        </w:rPr>
      </w:pPr>
      <w:r w:rsidRPr="00CC384A">
        <w:rPr>
          <w:rFonts w:ascii="Arial" w:hAnsi="Arial"/>
          <w:highlight w:val="yellow"/>
        </w:rPr>
        <w:t>Täytä/muuta keltaisella korostetut kohdat JA POISTA k</w:t>
      </w:r>
      <w:r w:rsidR="00F970C3" w:rsidRPr="00CC384A">
        <w:rPr>
          <w:rFonts w:ascii="Arial" w:hAnsi="Arial"/>
          <w:highlight w:val="yellow"/>
        </w:rPr>
        <w:t>orostus.</w:t>
      </w:r>
      <w:r w:rsidR="00CC384A" w:rsidRPr="00826F04">
        <w:rPr>
          <w:rFonts w:ascii="Arial" w:hAnsi="Arial"/>
        </w:rPr>
        <w:tab/>
        <w:t>____/(</w:t>
      </w:r>
      <w:r w:rsidR="00CC384A" w:rsidRPr="00826F04">
        <w:rPr>
          <w:rFonts w:ascii="Arial" w:hAnsi="Arial"/>
          <w:highlight w:val="yellow"/>
        </w:rPr>
        <w:t>x</w:t>
      </w:r>
      <w:r w:rsidR="00CC384A" w:rsidRPr="00826F04">
        <w:rPr>
          <w:rFonts w:ascii="Arial" w:hAnsi="Arial"/>
        </w:rPr>
        <w:t>)</w:t>
      </w:r>
    </w:p>
    <w:p w:rsidR="00F970C3" w:rsidRPr="00CC384A" w:rsidRDefault="00F970C3" w:rsidP="00C67C57">
      <w:pPr>
        <w:numPr>
          <w:ilvl w:val="0"/>
          <w:numId w:val="1"/>
        </w:numPr>
        <w:pBdr>
          <w:bottom w:val="single" w:sz="6" w:space="1" w:color="auto"/>
        </w:pBdr>
        <w:tabs>
          <w:tab w:val="right" w:pos="9497"/>
        </w:tabs>
        <w:spacing w:after="120"/>
        <w:rPr>
          <w:rFonts w:ascii="Arial" w:hAnsi="Arial"/>
        </w:rPr>
      </w:pPr>
      <w:r w:rsidRPr="00CC384A">
        <w:rPr>
          <w:rFonts w:ascii="Arial" w:hAnsi="Arial"/>
          <w:highlight w:val="yellow"/>
        </w:rPr>
        <w:t xml:space="preserve">Tämä on vain esimerkkitapa toteuttaa </w:t>
      </w:r>
      <w:r w:rsidR="006A24F9" w:rsidRPr="00CC384A">
        <w:rPr>
          <w:rFonts w:ascii="Arial" w:hAnsi="Arial"/>
          <w:highlight w:val="yellow"/>
        </w:rPr>
        <w:t>teoria</w:t>
      </w:r>
      <w:r w:rsidRPr="00CC384A">
        <w:rPr>
          <w:rFonts w:ascii="Arial" w:hAnsi="Arial"/>
          <w:highlight w:val="yellow"/>
        </w:rPr>
        <w:t>koe</w:t>
      </w:r>
      <w:r w:rsidRPr="00CC384A">
        <w:rPr>
          <w:rFonts w:ascii="Arial" w:hAnsi="Arial"/>
        </w:rPr>
        <w:t>.</w:t>
      </w:r>
      <w:r w:rsidR="00826F04" w:rsidRPr="00CC384A">
        <w:rPr>
          <w:rFonts w:ascii="Arial" w:hAnsi="Arial"/>
        </w:rPr>
        <w:tab/>
        <w:t>____/(</w:t>
      </w:r>
      <w:r w:rsidR="00826F04" w:rsidRPr="00CC384A">
        <w:rPr>
          <w:rFonts w:ascii="Arial" w:hAnsi="Arial"/>
          <w:highlight w:val="yellow"/>
        </w:rPr>
        <w:t>x</w:t>
      </w:r>
      <w:r w:rsidR="00826F04" w:rsidRPr="00CC384A">
        <w:rPr>
          <w:rFonts w:ascii="Arial" w:hAnsi="Arial"/>
        </w:rPr>
        <w:t>)</w:t>
      </w:r>
    </w:p>
    <w:p w:rsidR="002C7C16" w:rsidRDefault="006A24F9" w:rsidP="00826F04">
      <w:pPr>
        <w:numPr>
          <w:ilvl w:val="0"/>
          <w:numId w:val="1"/>
        </w:numPr>
        <w:pBdr>
          <w:bottom w:val="single" w:sz="6" w:space="1" w:color="auto"/>
        </w:pBdr>
        <w:tabs>
          <w:tab w:val="right" w:pos="9497"/>
        </w:tabs>
        <w:spacing w:after="120"/>
        <w:rPr>
          <w:rFonts w:ascii="Arial" w:hAnsi="Arial"/>
        </w:rPr>
      </w:pPr>
      <w:r w:rsidRPr="006A24F9">
        <w:rPr>
          <w:rFonts w:ascii="Arial" w:hAnsi="Arial"/>
          <w:highlight w:val="yellow"/>
        </w:rPr>
        <w:t xml:space="preserve">Jos haluat vastaukset tähän samaan paperiin, niin lisää riittävä määrä väliä </w:t>
      </w:r>
      <w:r w:rsidR="00724E5F">
        <w:rPr>
          <w:rFonts w:ascii="Arial" w:hAnsi="Arial"/>
          <w:highlight w:val="yellow"/>
        </w:rPr>
        <w:t>kysymyksien väliin</w:t>
      </w:r>
      <w:r w:rsidRPr="006A24F9">
        <w:rPr>
          <w:rFonts w:ascii="Arial" w:hAnsi="Arial"/>
          <w:highlight w:val="yellow"/>
        </w:rPr>
        <w:t>; vastaukset voivat myös olla erillisellä paperilla</w:t>
      </w:r>
      <w:r>
        <w:rPr>
          <w:rFonts w:ascii="Arial" w:hAnsi="Arial"/>
        </w:rPr>
        <w:t>.</w:t>
      </w:r>
      <w:r w:rsidR="00826F04">
        <w:rPr>
          <w:rFonts w:ascii="Arial" w:hAnsi="Arial"/>
        </w:rPr>
        <w:tab/>
        <w:t>____/(</w:t>
      </w:r>
      <w:r w:rsidR="00826F04" w:rsidRPr="00826F04">
        <w:rPr>
          <w:rFonts w:ascii="Arial" w:hAnsi="Arial"/>
          <w:highlight w:val="yellow"/>
        </w:rPr>
        <w:t>x</w:t>
      </w:r>
      <w:r w:rsidR="00826F04">
        <w:rPr>
          <w:rFonts w:ascii="Arial" w:hAnsi="Arial"/>
        </w:rPr>
        <w:t>)</w:t>
      </w:r>
    </w:p>
    <w:p w:rsidR="00724E5F" w:rsidRDefault="00724E5F" w:rsidP="00826F04">
      <w:pPr>
        <w:numPr>
          <w:ilvl w:val="0"/>
          <w:numId w:val="1"/>
        </w:numPr>
        <w:pBdr>
          <w:bottom w:val="single" w:sz="6" w:space="1" w:color="auto"/>
        </w:pBdr>
        <w:tabs>
          <w:tab w:val="right" w:pos="9497"/>
        </w:tabs>
        <w:spacing w:after="120"/>
        <w:rPr>
          <w:rFonts w:ascii="Arial" w:hAnsi="Arial"/>
        </w:rPr>
      </w:pPr>
      <w:r w:rsidRPr="00724E5F">
        <w:rPr>
          <w:rFonts w:ascii="Arial" w:hAnsi="Arial"/>
          <w:highlight w:val="yellow"/>
        </w:rPr>
        <w:t>Kouluttajille kannattaa tehdä oikeista vastuksista pisteytysmalli (ks. edellä mainittu Excel)</w:t>
      </w:r>
      <w:r w:rsidR="00366F93">
        <w:rPr>
          <w:rFonts w:ascii="Arial" w:hAnsi="Arial"/>
          <w:highlight w:val="yellow"/>
        </w:rPr>
        <w:t>, niin arvioinnista tulee yhdenmukaisempaa</w:t>
      </w:r>
      <w:r>
        <w:rPr>
          <w:rFonts w:ascii="Arial" w:hAnsi="Arial"/>
        </w:rPr>
        <w:t>.</w:t>
      </w:r>
      <w:r>
        <w:rPr>
          <w:rFonts w:ascii="Arial" w:hAnsi="Arial"/>
        </w:rPr>
        <w:tab/>
        <w:t>____/(</w:t>
      </w:r>
      <w:r w:rsidRPr="00826F04">
        <w:rPr>
          <w:rFonts w:ascii="Arial" w:hAnsi="Arial"/>
          <w:highlight w:val="yellow"/>
        </w:rPr>
        <w:t>x</w:t>
      </w:r>
      <w:r>
        <w:rPr>
          <w:rFonts w:ascii="Arial" w:hAnsi="Arial"/>
        </w:rPr>
        <w:t>)</w:t>
      </w:r>
    </w:p>
    <w:p w:rsidR="00CC384A" w:rsidRDefault="00CC384A" w:rsidP="00CC384A">
      <w:pPr>
        <w:pBdr>
          <w:bottom w:val="single" w:sz="6" w:space="1" w:color="auto"/>
        </w:pBdr>
        <w:tabs>
          <w:tab w:val="right" w:pos="9497"/>
        </w:tabs>
        <w:rPr>
          <w:rFonts w:ascii="Arial" w:hAnsi="Arial"/>
        </w:rPr>
      </w:pPr>
    </w:p>
    <w:p w:rsidR="003443A7" w:rsidRPr="00CC384A" w:rsidRDefault="00CC384A" w:rsidP="00CC384A">
      <w:pPr>
        <w:pBdr>
          <w:bottom w:val="single" w:sz="6" w:space="1" w:color="auto"/>
        </w:pBdr>
        <w:tabs>
          <w:tab w:val="right" w:pos="9497"/>
        </w:tabs>
        <w:rPr>
          <w:rFonts w:ascii="Arial" w:hAnsi="Arial"/>
          <w:b/>
          <w:sz w:val="28"/>
        </w:rPr>
      </w:pPr>
      <w:r>
        <w:rPr>
          <w:rFonts w:ascii="Arial" w:hAnsi="Arial"/>
        </w:rPr>
        <w:tab/>
      </w:r>
      <w:r w:rsidRPr="00CC384A">
        <w:rPr>
          <w:rFonts w:ascii="Arial" w:hAnsi="Arial"/>
          <w:b/>
          <w:sz w:val="28"/>
        </w:rPr>
        <w:t>YHTEENSÄ: _______/(</w:t>
      </w:r>
      <w:r w:rsidRPr="00CC384A">
        <w:rPr>
          <w:rFonts w:ascii="Arial" w:hAnsi="Arial"/>
          <w:b/>
          <w:sz w:val="28"/>
          <w:highlight w:val="yellow"/>
        </w:rPr>
        <w:t>xx</w:t>
      </w:r>
      <w:r w:rsidRPr="00CC384A">
        <w:rPr>
          <w:rFonts w:ascii="Arial" w:hAnsi="Arial"/>
          <w:b/>
          <w:sz w:val="28"/>
        </w:rPr>
        <w:t>)</w:t>
      </w:r>
    </w:p>
    <w:p w:rsidR="00CC384A" w:rsidRDefault="00CC384A" w:rsidP="003443A7">
      <w:pPr>
        <w:pBdr>
          <w:bottom w:val="single" w:sz="6" w:space="1" w:color="auto"/>
        </w:pBdr>
        <w:rPr>
          <w:rFonts w:ascii="Arial" w:hAnsi="Arial"/>
        </w:rPr>
      </w:pPr>
    </w:p>
    <w:p w:rsidR="003443A7" w:rsidRDefault="003443A7" w:rsidP="002C7C16">
      <w:pPr>
        <w:pStyle w:val="Eivli"/>
      </w:pPr>
    </w:p>
    <w:p w:rsidR="009C0CA5" w:rsidRPr="003443A7" w:rsidRDefault="009C0CA5" w:rsidP="003443A7">
      <w:pPr>
        <w:spacing w:before="0" w:after="120"/>
        <w:rPr>
          <w:rFonts w:ascii="Arial" w:hAnsi="Arial"/>
          <w:sz w:val="28"/>
        </w:rPr>
      </w:pPr>
      <w:r w:rsidRPr="003443A7">
        <w:rPr>
          <w:rFonts w:ascii="Arial" w:hAnsi="Arial"/>
          <w:sz w:val="28"/>
        </w:rPr>
        <w:t xml:space="preserve">Hyväksytty </w:t>
      </w:r>
      <w:r w:rsidR="00CC384A">
        <w:rPr>
          <w:rFonts w:ascii="Arial" w:hAnsi="Arial"/>
          <w:sz w:val="28"/>
          <w:highlight w:val="yellow"/>
        </w:rPr>
        <w:t>xx</w:t>
      </w:r>
      <w:r w:rsidR="00CC384A">
        <w:rPr>
          <w:rFonts w:ascii="Arial" w:hAnsi="Arial"/>
          <w:sz w:val="28"/>
        </w:rPr>
        <w:t>-</w:t>
      </w:r>
      <w:r w:rsidR="00CC384A" w:rsidRPr="00CC384A">
        <w:rPr>
          <w:rFonts w:ascii="Arial" w:hAnsi="Arial"/>
          <w:sz w:val="28"/>
          <w:highlight w:val="yellow"/>
        </w:rPr>
        <w:t>xx</w:t>
      </w:r>
      <w:r w:rsidRPr="003443A7">
        <w:rPr>
          <w:rFonts w:ascii="Arial" w:hAnsi="Arial"/>
          <w:sz w:val="28"/>
        </w:rPr>
        <w:t xml:space="preserve"> pistettä</w:t>
      </w:r>
      <w:r w:rsidRPr="003443A7">
        <w:rPr>
          <w:rFonts w:ascii="Arial" w:hAnsi="Arial"/>
          <w:sz w:val="28"/>
        </w:rPr>
        <w:tab/>
      </w:r>
      <w:r w:rsidRPr="003443A7">
        <w:rPr>
          <w:rFonts w:ascii="Arial" w:hAnsi="Arial"/>
          <w:sz w:val="28"/>
        </w:rPr>
        <w:sym w:font="Wingdings" w:char="F0A8"/>
      </w:r>
    </w:p>
    <w:p w:rsidR="009C0CA5" w:rsidRPr="003443A7" w:rsidRDefault="009C0CA5" w:rsidP="003443A7">
      <w:pPr>
        <w:spacing w:before="0" w:after="120"/>
        <w:rPr>
          <w:rFonts w:ascii="Arial" w:hAnsi="Arial"/>
          <w:sz w:val="28"/>
        </w:rPr>
      </w:pPr>
      <w:r w:rsidRPr="003443A7">
        <w:rPr>
          <w:rFonts w:ascii="Arial" w:hAnsi="Arial"/>
          <w:sz w:val="28"/>
        </w:rPr>
        <w:t xml:space="preserve">Hylätty alle </w:t>
      </w:r>
      <w:r w:rsidR="00CC384A">
        <w:rPr>
          <w:rFonts w:ascii="Arial" w:hAnsi="Arial"/>
          <w:sz w:val="28"/>
          <w:highlight w:val="yellow"/>
        </w:rPr>
        <w:t>xx</w:t>
      </w:r>
      <w:r w:rsidRPr="003443A7">
        <w:rPr>
          <w:rFonts w:ascii="Arial" w:hAnsi="Arial"/>
          <w:sz w:val="28"/>
        </w:rPr>
        <w:t xml:space="preserve"> pistettä</w:t>
      </w:r>
      <w:r w:rsidRPr="003443A7">
        <w:rPr>
          <w:rFonts w:ascii="Arial" w:hAnsi="Arial"/>
          <w:sz w:val="28"/>
        </w:rPr>
        <w:tab/>
      </w:r>
      <w:r w:rsidR="00CC384A">
        <w:rPr>
          <w:rFonts w:ascii="Arial" w:hAnsi="Arial"/>
          <w:sz w:val="28"/>
        </w:rPr>
        <w:tab/>
      </w:r>
      <w:r w:rsidRPr="003443A7">
        <w:rPr>
          <w:rFonts w:ascii="Arial" w:hAnsi="Arial"/>
          <w:sz w:val="28"/>
        </w:rPr>
        <w:sym w:font="Wingdings" w:char="F0A8"/>
      </w:r>
    </w:p>
    <w:p w:rsidR="009C0CA5" w:rsidRPr="003443A7" w:rsidRDefault="009C0CA5" w:rsidP="003443A7">
      <w:pPr>
        <w:spacing w:before="0" w:after="240"/>
        <w:rPr>
          <w:rFonts w:ascii="Arial" w:hAnsi="Arial"/>
          <w:sz w:val="28"/>
        </w:rPr>
      </w:pPr>
      <w:r w:rsidRPr="003443A7">
        <w:rPr>
          <w:rFonts w:ascii="Arial" w:hAnsi="Arial"/>
          <w:sz w:val="28"/>
        </w:rPr>
        <w:t xml:space="preserve">Kokeen tarkastajan allekirjoitus: </w:t>
      </w:r>
      <w:r w:rsidRPr="003443A7">
        <w:rPr>
          <w:rFonts w:ascii="Arial" w:hAnsi="Arial"/>
          <w:sz w:val="28"/>
          <w:u w:val="single"/>
        </w:rPr>
        <w:t>__________________________________</w:t>
      </w:r>
    </w:p>
    <w:p w:rsidR="003443A7" w:rsidRPr="003443A7" w:rsidRDefault="003443A7" w:rsidP="003443A7">
      <w:pPr>
        <w:spacing w:before="0" w:after="120"/>
        <w:rPr>
          <w:rFonts w:ascii="Arial" w:hAnsi="Arial"/>
          <w:sz w:val="28"/>
        </w:rPr>
      </w:pPr>
      <w:r w:rsidRPr="003443A7">
        <w:rPr>
          <w:rFonts w:ascii="Arial" w:hAnsi="Arial"/>
          <w:sz w:val="28"/>
        </w:rPr>
        <w:t xml:space="preserve">Kokeen tarkastajan </w:t>
      </w:r>
      <w:r w:rsidR="002C7C16">
        <w:rPr>
          <w:rFonts w:ascii="Arial" w:hAnsi="Arial"/>
          <w:sz w:val="28"/>
        </w:rPr>
        <w:t>nimen</w:t>
      </w:r>
      <w:r>
        <w:rPr>
          <w:rFonts w:ascii="Arial" w:hAnsi="Arial"/>
          <w:sz w:val="28"/>
        </w:rPr>
        <w:t>selvennys</w:t>
      </w:r>
      <w:r w:rsidRPr="003443A7">
        <w:rPr>
          <w:rFonts w:ascii="Arial" w:hAnsi="Arial"/>
          <w:sz w:val="28"/>
        </w:rPr>
        <w:t xml:space="preserve">: </w:t>
      </w:r>
      <w:r w:rsidRPr="003443A7">
        <w:rPr>
          <w:rFonts w:ascii="Arial" w:hAnsi="Arial"/>
          <w:sz w:val="28"/>
          <w:u w:val="single"/>
        </w:rPr>
        <w:t>______________________________</w:t>
      </w:r>
    </w:p>
    <w:p w:rsidR="003443A7" w:rsidRDefault="003443A7" w:rsidP="00CC384A">
      <w:pPr>
        <w:spacing w:before="0"/>
        <w:rPr>
          <w:rFonts w:ascii="Arial" w:hAnsi="Arial"/>
        </w:rPr>
      </w:pPr>
    </w:p>
    <w:p w:rsidR="009C0CA5" w:rsidRPr="00CC384A" w:rsidRDefault="003443A7" w:rsidP="00CC384A">
      <w:pPr>
        <w:spacing w:before="0"/>
        <w:rPr>
          <w:rFonts w:ascii="Arial" w:hAnsi="Arial"/>
          <w:b/>
        </w:rPr>
      </w:pPr>
      <w:r w:rsidRPr="00CC384A">
        <w:rPr>
          <w:rFonts w:ascii="Arial" w:hAnsi="Arial"/>
          <w:b/>
        </w:rPr>
        <w:t>HUOM.</w:t>
      </w:r>
    </w:p>
    <w:p w:rsidR="009C0CA5" w:rsidRPr="00CC384A" w:rsidRDefault="00BA6BE7" w:rsidP="00CC384A">
      <w:pPr>
        <w:numPr>
          <w:ilvl w:val="0"/>
          <w:numId w:val="8"/>
        </w:numPr>
        <w:spacing w:before="0"/>
        <w:rPr>
          <w:rFonts w:ascii="Arial" w:hAnsi="Arial"/>
          <w:sz w:val="20"/>
        </w:rPr>
      </w:pPr>
      <w:r w:rsidRPr="00CC384A">
        <w:rPr>
          <w:rFonts w:ascii="Arial" w:hAnsi="Arial"/>
          <w:sz w:val="20"/>
        </w:rPr>
        <w:t>Hyväksytyssä kirjallisessa kokeessa</w:t>
      </w:r>
      <w:r w:rsidR="003754AA" w:rsidRPr="00CC384A">
        <w:rPr>
          <w:rFonts w:ascii="Arial" w:hAnsi="Arial"/>
          <w:sz w:val="20"/>
        </w:rPr>
        <w:t xml:space="preserve"> on vastattu</w:t>
      </w:r>
      <w:r w:rsidR="009C0CA5" w:rsidRPr="00CC384A">
        <w:rPr>
          <w:rFonts w:ascii="Arial" w:hAnsi="Arial"/>
          <w:sz w:val="20"/>
        </w:rPr>
        <w:t xml:space="preserve"> vähintään 70 prosenttiin koekysymyksistä hyväksyttävästi</w:t>
      </w:r>
      <w:r w:rsidR="00EB7E32">
        <w:rPr>
          <w:rFonts w:ascii="Arial" w:hAnsi="Arial"/>
          <w:sz w:val="20"/>
        </w:rPr>
        <w:t xml:space="preserve"> </w:t>
      </w:r>
      <w:r w:rsidR="00EB7E32" w:rsidRPr="00EB7E32">
        <w:rPr>
          <w:rFonts w:ascii="Arial" w:hAnsi="Arial"/>
          <w:sz w:val="20"/>
        </w:rPr>
        <w:t>(</w:t>
      </w:r>
      <w:r w:rsidR="00EB7E32" w:rsidRPr="00EB7E32">
        <w:rPr>
          <w:rFonts w:ascii="Arial" w:hAnsi="Arial"/>
          <w:i/>
          <w:sz w:val="20"/>
        </w:rPr>
        <w:t>= 0,7 x maksimipistemäärä on hyväksymisraja</w:t>
      </w:r>
      <w:r w:rsidR="00EB7E32">
        <w:rPr>
          <w:rFonts w:ascii="Arial" w:hAnsi="Arial"/>
          <w:sz w:val="20"/>
        </w:rPr>
        <w:t>)</w:t>
      </w:r>
      <w:r w:rsidR="009C0CA5" w:rsidRPr="00CC384A">
        <w:rPr>
          <w:rFonts w:ascii="Arial" w:hAnsi="Arial"/>
          <w:sz w:val="20"/>
        </w:rPr>
        <w:t>. Lisäksi</w:t>
      </w:r>
      <w:r w:rsidR="003443A7" w:rsidRPr="00CC384A">
        <w:rPr>
          <w:rFonts w:ascii="Arial" w:hAnsi="Arial"/>
          <w:sz w:val="20"/>
        </w:rPr>
        <w:t xml:space="preserve"> alkeiskurssin kokeessa</w:t>
      </w:r>
      <w:r w:rsidR="009C0CA5" w:rsidRPr="00CC384A">
        <w:rPr>
          <w:rFonts w:ascii="Arial" w:hAnsi="Arial"/>
          <w:sz w:val="20"/>
        </w:rPr>
        <w:t xml:space="preserve"> varavarjon käyttöä koskeva </w:t>
      </w:r>
      <w:r w:rsidR="00EB7E32">
        <w:rPr>
          <w:rFonts w:ascii="Arial" w:hAnsi="Arial"/>
          <w:sz w:val="20"/>
        </w:rPr>
        <w:t>kysymys</w:t>
      </w:r>
      <w:r w:rsidR="009C0CA5" w:rsidRPr="00CC384A">
        <w:rPr>
          <w:rFonts w:ascii="Arial" w:hAnsi="Arial"/>
          <w:sz w:val="20"/>
        </w:rPr>
        <w:t xml:space="preserve"> on oltava </w:t>
      </w:r>
      <w:r w:rsidR="003443A7" w:rsidRPr="00CC384A">
        <w:rPr>
          <w:rFonts w:ascii="Arial" w:hAnsi="Arial"/>
          <w:sz w:val="20"/>
        </w:rPr>
        <w:t xml:space="preserve">mukana ja </w:t>
      </w:r>
      <w:r w:rsidR="00EB7E32">
        <w:rPr>
          <w:rFonts w:ascii="Arial" w:hAnsi="Arial"/>
          <w:sz w:val="20"/>
        </w:rPr>
        <w:t xml:space="preserve">vastaus </w:t>
      </w:r>
      <w:r w:rsidR="009C0CA5" w:rsidRPr="00CC384A">
        <w:rPr>
          <w:rFonts w:ascii="Arial" w:hAnsi="Arial"/>
          <w:sz w:val="20"/>
        </w:rPr>
        <w:t>hyväksytty.</w:t>
      </w:r>
    </w:p>
    <w:p w:rsidR="009C0CA5" w:rsidRPr="00CC384A" w:rsidRDefault="00BA6BE7" w:rsidP="00CC384A">
      <w:pPr>
        <w:numPr>
          <w:ilvl w:val="0"/>
          <w:numId w:val="8"/>
        </w:numPr>
        <w:spacing w:before="0"/>
        <w:rPr>
          <w:rFonts w:ascii="Arial" w:hAnsi="Arial"/>
          <w:sz w:val="20"/>
        </w:rPr>
      </w:pPr>
      <w:r w:rsidRPr="00CC384A">
        <w:rPr>
          <w:rFonts w:ascii="Arial" w:hAnsi="Arial"/>
          <w:sz w:val="20"/>
        </w:rPr>
        <w:t>Kirjalliset k</w:t>
      </w:r>
      <w:r w:rsidR="009C0CA5" w:rsidRPr="00CC384A">
        <w:rPr>
          <w:rFonts w:ascii="Arial" w:hAnsi="Arial"/>
          <w:sz w:val="20"/>
        </w:rPr>
        <w:t xml:space="preserve">oesuoritukset ovat voimassa 1 (yhden) </w:t>
      </w:r>
      <w:r w:rsidR="00826F04" w:rsidRPr="00CC384A">
        <w:rPr>
          <w:rFonts w:ascii="Arial" w:hAnsi="Arial"/>
          <w:sz w:val="20"/>
        </w:rPr>
        <w:t>vuoden suorituspäivästä lukien.</w:t>
      </w:r>
    </w:p>
    <w:p w:rsidR="00193B9A" w:rsidRPr="00CC384A" w:rsidRDefault="003443A7" w:rsidP="00CC384A">
      <w:pPr>
        <w:numPr>
          <w:ilvl w:val="0"/>
          <w:numId w:val="8"/>
        </w:numPr>
        <w:tabs>
          <w:tab w:val="clear" w:pos="360"/>
        </w:tabs>
        <w:spacing w:before="0"/>
        <w:rPr>
          <w:rFonts w:ascii="Arial" w:hAnsi="Arial"/>
          <w:sz w:val="20"/>
        </w:rPr>
      </w:pPr>
      <w:r w:rsidRPr="00CC384A">
        <w:rPr>
          <w:rFonts w:ascii="Arial" w:hAnsi="Arial"/>
          <w:sz w:val="20"/>
        </w:rPr>
        <w:t>Alkeiskurssin k</w:t>
      </w:r>
      <w:r w:rsidR="009C0CA5" w:rsidRPr="00CC384A">
        <w:rPr>
          <w:rFonts w:ascii="Arial" w:hAnsi="Arial"/>
          <w:sz w:val="20"/>
        </w:rPr>
        <w:t xml:space="preserve">oulutuspäiväkirjaan </w:t>
      </w:r>
      <w:r w:rsidR="00193B9A" w:rsidRPr="00CC384A">
        <w:rPr>
          <w:rFonts w:ascii="Arial" w:hAnsi="Arial"/>
          <w:sz w:val="20"/>
        </w:rPr>
        <w:t xml:space="preserve">tai koulutuskorttiin </w:t>
      </w:r>
      <w:r w:rsidR="009C0CA5" w:rsidRPr="00CC384A">
        <w:rPr>
          <w:rFonts w:ascii="Arial" w:hAnsi="Arial"/>
          <w:sz w:val="20"/>
        </w:rPr>
        <w:t>tulee merkitä hyväksytysti suoritetun</w:t>
      </w:r>
      <w:r w:rsidR="00193B9A" w:rsidRPr="00CC384A">
        <w:rPr>
          <w:rFonts w:ascii="Arial" w:hAnsi="Arial"/>
          <w:sz w:val="20"/>
        </w:rPr>
        <w:t xml:space="preserve"> </w:t>
      </w:r>
      <w:r w:rsidR="009C0CA5" w:rsidRPr="00CC384A">
        <w:rPr>
          <w:rFonts w:ascii="Arial" w:hAnsi="Arial"/>
          <w:sz w:val="20"/>
        </w:rPr>
        <w:t xml:space="preserve">kokeen päivämäärä ja kokeen vastaanottaneen </w:t>
      </w:r>
      <w:r w:rsidR="00BA6BE7" w:rsidRPr="00CC384A">
        <w:rPr>
          <w:rFonts w:ascii="Arial" w:hAnsi="Arial"/>
          <w:sz w:val="20"/>
        </w:rPr>
        <w:t xml:space="preserve">PL- tai </w:t>
      </w:r>
      <w:proofErr w:type="spellStart"/>
      <w:r w:rsidR="00BA6BE7" w:rsidRPr="00CC384A">
        <w:rPr>
          <w:rFonts w:ascii="Arial" w:hAnsi="Arial"/>
          <w:sz w:val="20"/>
        </w:rPr>
        <w:t>nova</w:t>
      </w:r>
      <w:r w:rsidR="009C0CA5" w:rsidRPr="00CC384A">
        <w:rPr>
          <w:rFonts w:ascii="Arial" w:hAnsi="Arial"/>
          <w:sz w:val="20"/>
        </w:rPr>
        <w:t>hyppymestarin</w:t>
      </w:r>
      <w:proofErr w:type="spellEnd"/>
      <w:r w:rsidR="009C0CA5" w:rsidRPr="00CC384A">
        <w:rPr>
          <w:rFonts w:ascii="Arial" w:hAnsi="Arial"/>
          <w:sz w:val="20"/>
        </w:rPr>
        <w:t xml:space="preserve"> varmennus</w:t>
      </w:r>
      <w:r w:rsidR="00BA6BE7" w:rsidRPr="00CC384A">
        <w:rPr>
          <w:rFonts w:ascii="Arial" w:hAnsi="Arial"/>
          <w:sz w:val="20"/>
        </w:rPr>
        <w:t xml:space="preserve"> oikeuksiensa mukaisesta</w:t>
      </w:r>
      <w:r w:rsidR="009C0CA5" w:rsidRPr="00CC384A">
        <w:rPr>
          <w:rFonts w:ascii="Arial" w:hAnsi="Arial"/>
          <w:sz w:val="20"/>
        </w:rPr>
        <w:t xml:space="preserve">. </w:t>
      </w:r>
    </w:p>
    <w:p w:rsidR="009C0CA5" w:rsidRPr="00CC384A" w:rsidRDefault="009C0CA5" w:rsidP="00CC384A">
      <w:pPr>
        <w:numPr>
          <w:ilvl w:val="0"/>
          <w:numId w:val="8"/>
        </w:numPr>
        <w:tabs>
          <w:tab w:val="clear" w:pos="360"/>
        </w:tabs>
        <w:spacing w:before="0"/>
        <w:rPr>
          <w:rFonts w:ascii="Arial" w:hAnsi="Arial"/>
          <w:sz w:val="20"/>
        </w:rPr>
      </w:pPr>
      <w:r w:rsidRPr="00CC384A">
        <w:rPr>
          <w:rFonts w:ascii="Arial" w:hAnsi="Arial"/>
          <w:sz w:val="20"/>
        </w:rPr>
        <w:t xml:space="preserve">Merkintä </w:t>
      </w:r>
      <w:r w:rsidR="00F876A9" w:rsidRPr="00CC384A">
        <w:rPr>
          <w:rFonts w:ascii="Arial" w:hAnsi="Arial"/>
          <w:sz w:val="20"/>
        </w:rPr>
        <w:t>kokeen</w:t>
      </w:r>
      <w:r w:rsidR="00C84508" w:rsidRPr="00CC384A">
        <w:rPr>
          <w:rFonts w:ascii="Arial" w:hAnsi="Arial"/>
          <w:sz w:val="20"/>
        </w:rPr>
        <w:t xml:space="preserve"> </w:t>
      </w:r>
      <w:r w:rsidR="00F876A9" w:rsidRPr="00CC384A">
        <w:rPr>
          <w:rFonts w:ascii="Arial" w:hAnsi="Arial"/>
          <w:sz w:val="20"/>
        </w:rPr>
        <w:t>voimassaolosta</w:t>
      </w:r>
      <w:r w:rsidRPr="00CC384A">
        <w:rPr>
          <w:rFonts w:ascii="Arial" w:hAnsi="Arial"/>
          <w:sz w:val="20"/>
        </w:rPr>
        <w:t xml:space="preserve"> </w:t>
      </w:r>
      <w:r w:rsidR="00F876A9" w:rsidRPr="00CC384A">
        <w:rPr>
          <w:rFonts w:ascii="Arial" w:hAnsi="Arial"/>
          <w:sz w:val="20"/>
        </w:rPr>
        <w:t>tehdään</w:t>
      </w:r>
      <w:r w:rsidR="003443A7" w:rsidRPr="00CC384A">
        <w:rPr>
          <w:rFonts w:ascii="Arial" w:hAnsi="Arial"/>
          <w:sz w:val="20"/>
        </w:rPr>
        <w:t xml:space="preserve"> </w:t>
      </w:r>
      <w:r w:rsidRPr="00CC384A">
        <w:rPr>
          <w:rFonts w:ascii="Arial" w:hAnsi="Arial"/>
          <w:sz w:val="20"/>
        </w:rPr>
        <w:t>myös hyppypäiväkirjaan.</w:t>
      </w:r>
    </w:p>
    <w:sectPr w:rsidR="009C0CA5" w:rsidRPr="00CC384A" w:rsidSect="003443A7">
      <w:pgSz w:w="11905" w:h="16837" w:code="9"/>
      <w:pgMar w:top="1134" w:right="1134" w:bottom="1134" w:left="130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33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B5465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FAD4671"/>
    <w:multiLevelType w:val="singleLevel"/>
    <w:tmpl w:val="73E455F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8940BA3"/>
    <w:multiLevelType w:val="singleLevel"/>
    <w:tmpl w:val="908CC30E"/>
    <w:lvl w:ilvl="0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</w:abstractNum>
  <w:abstractNum w:abstractNumId="4" w15:restartNumberingAfterBreak="0">
    <w:nsid w:val="59154FA3"/>
    <w:multiLevelType w:val="singleLevel"/>
    <w:tmpl w:val="908CC30E"/>
    <w:lvl w:ilvl="0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</w:abstractNum>
  <w:abstractNum w:abstractNumId="5" w15:restartNumberingAfterBreak="0">
    <w:nsid w:val="5A357B0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0600826"/>
    <w:multiLevelType w:val="singleLevel"/>
    <w:tmpl w:val="908CC30E"/>
    <w:lvl w:ilvl="0">
      <w:start w:val="1"/>
      <w:numFmt w:val="bullet"/>
      <w:lvlText w:val=""/>
      <w:lvlJc w:val="left"/>
      <w:pPr>
        <w:tabs>
          <w:tab w:val="num" w:pos="360"/>
        </w:tabs>
        <w:ind w:left="57" w:hanging="57"/>
      </w:pPr>
      <w:rPr>
        <w:rFonts w:ascii="Wingdings" w:hAnsi="Wingdings" w:hint="default"/>
      </w:rPr>
    </w:lvl>
  </w:abstractNum>
  <w:abstractNum w:abstractNumId="7" w15:restartNumberingAfterBreak="0">
    <w:nsid w:val="7F372E59"/>
    <w:multiLevelType w:val="singleLevel"/>
    <w:tmpl w:val="9684AD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A4"/>
    <w:rsid w:val="00164AFC"/>
    <w:rsid w:val="00166566"/>
    <w:rsid w:val="00171AA4"/>
    <w:rsid w:val="00193B9A"/>
    <w:rsid w:val="002527ED"/>
    <w:rsid w:val="002C7C16"/>
    <w:rsid w:val="003443A7"/>
    <w:rsid w:val="00366F93"/>
    <w:rsid w:val="003754AA"/>
    <w:rsid w:val="004A303C"/>
    <w:rsid w:val="005B166E"/>
    <w:rsid w:val="006A24F9"/>
    <w:rsid w:val="00724E5F"/>
    <w:rsid w:val="007D58AF"/>
    <w:rsid w:val="00826F04"/>
    <w:rsid w:val="009C0CA5"/>
    <w:rsid w:val="009E6187"/>
    <w:rsid w:val="00BA6BE7"/>
    <w:rsid w:val="00C84508"/>
    <w:rsid w:val="00CC384A"/>
    <w:rsid w:val="00D7464D"/>
    <w:rsid w:val="00E16F18"/>
    <w:rsid w:val="00E64F35"/>
    <w:rsid w:val="00EB7E32"/>
    <w:rsid w:val="00F81571"/>
    <w:rsid w:val="00F876A9"/>
    <w:rsid w:val="00F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05522-BC0A-4756-9444-32090B0F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pacing w:before="120"/>
      <w:jc w:val="both"/>
    </w:pPr>
    <w:rPr>
      <w:sz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/>
      <w:b/>
      <w:sz w:val="28"/>
      <w:u w:val="single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Arial" w:hAnsi="Arial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C7C16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175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SUOMEN ILMAILULIITTO RY</vt:lpstr>
      <vt:lpstr>SUOMEN ILMAILULIITTO RY</vt:lpstr>
    </vt:vector>
  </TitlesOfParts>
  <Company>Telecommunication Laboratory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ILMAILULIITTO RY</dc:title>
  <dc:subject/>
  <dc:creator>Laskuvarjotoimikunta</dc:creator>
  <cp:keywords/>
  <dc:description/>
  <cp:lastModifiedBy>Kimmo</cp:lastModifiedBy>
  <cp:revision>19</cp:revision>
  <cp:lastPrinted>2000-01-17T10:14:00Z</cp:lastPrinted>
  <dcterms:created xsi:type="dcterms:W3CDTF">2018-04-28T10:36:00Z</dcterms:created>
  <dcterms:modified xsi:type="dcterms:W3CDTF">2018-05-08T10:48:00Z</dcterms:modified>
</cp:coreProperties>
</file>