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1F0D" w14:textId="673231EE" w:rsidR="00573BE3" w:rsidRDefault="00391724" w:rsidP="00573BE3">
      <w:pPr>
        <w:shd w:val="clear" w:color="auto" w:fill="FFFFFF"/>
        <w:spacing w:after="72" w:line="288" w:lineRule="atLeast"/>
        <w:outlineLvl w:val="2"/>
        <w:rPr>
          <w:rFonts w:ascii="Arial" w:eastAsia="Times New Roman" w:hAnsi="Arial" w:cs="Arial"/>
          <w:b/>
          <w:bCs/>
          <w:color w:val="000000"/>
          <w:sz w:val="26"/>
          <w:szCs w:val="26"/>
          <w:lang w:eastAsia="fi-FI"/>
        </w:rPr>
      </w:pPr>
      <w:r>
        <w:fldChar w:fldCharType="begin"/>
      </w:r>
      <w:r>
        <w:instrText xml:space="preserve"> HYPERLINK "http://mstr.kapsi.fi/w/index.php?title=Kriisiviestint%C3%A4ohjeet&amp;action=edit&amp;section=2" \o "Edit section: Toiminta onnettomuustilanteessa" </w:instrText>
      </w:r>
      <w:r>
        <w:fldChar w:fldCharType="end"/>
      </w:r>
      <w:r w:rsidR="00573BE3" w:rsidRPr="00573BE3">
        <w:rPr>
          <w:rFonts w:ascii="Arial" w:eastAsia="Times New Roman" w:hAnsi="Arial" w:cs="Arial"/>
          <w:b/>
          <w:bCs/>
          <w:color w:val="000000"/>
          <w:sz w:val="26"/>
          <w:szCs w:val="26"/>
          <w:lang w:eastAsia="fi-FI"/>
        </w:rPr>
        <w:t>Toiminta onnettomuustilanteessa</w:t>
      </w:r>
      <w:r w:rsidR="0058179A">
        <w:rPr>
          <w:rFonts w:ascii="Arial" w:eastAsia="Times New Roman" w:hAnsi="Arial" w:cs="Arial"/>
          <w:b/>
          <w:bCs/>
          <w:color w:val="000000"/>
          <w:sz w:val="26"/>
          <w:szCs w:val="26"/>
          <w:lang w:eastAsia="fi-FI"/>
        </w:rPr>
        <w:t xml:space="preserve"> (</w:t>
      </w:r>
      <w:r w:rsidR="000D023A">
        <w:rPr>
          <w:rFonts w:ascii="Arial" w:eastAsia="Times New Roman" w:hAnsi="Arial" w:cs="Arial"/>
          <w:b/>
          <w:bCs/>
          <w:color w:val="FF0000"/>
          <w:sz w:val="26"/>
          <w:szCs w:val="26"/>
          <w:lang w:eastAsia="fi-FI"/>
        </w:rPr>
        <w:t xml:space="preserve">+ </w:t>
      </w:r>
      <w:r w:rsidR="00365805" w:rsidRPr="00350698">
        <w:rPr>
          <w:rFonts w:ascii="Arial" w:eastAsia="Times New Roman" w:hAnsi="Arial" w:cs="Arial"/>
          <w:b/>
          <w:bCs/>
          <w:color w:val="FF0000"/>
          <w:sz w:val="26"/>
          <w:szCs w:val="26"/>
          <w:lang w:eastAsia="fi-FI"/>
        </w:rPr>
        <w:t>lis</w:t>
      </w:r>
      <w:r w:rsidR="00365805" w:rsidRPr="00CD6679">
        <w:rPr>
          <w:rFonts w:ascii="Arial" w:eastAsia="Times New Roman" w:hAnsi="Arial" w:cs="Arial"/>
          <w:b/>
          <w:bCs/>
          <w:color w:val="FF0000"/>
          <w:sz w:val="26"/>
          <w:szCs w:val="26"/>
          <w:lang w:eastAsia="fi-FI"/>
        </w:rPr>
        <w:t>äksi tietyt puhelinnumerot säilytetään erikseen</w:t>
      </w:r>
      <w:r w:rsidR="000D023A">
        <w:rPr>
          <w:rFonts w:ascii="Arial" w:eastAsia="Times New Roman" w:hAnsi="Arial" w:cs="Arial"/>
          <w:b/>
          <w:bCs/>
          <w:color w:val="FF0000"/>
          <w:sz w:val="26"/>
          <w:szCs w:val="26"/>
          <w:lang w:eastAsia="fi-FI"/>
        </w:rPr>
        <w:t xml:space="preserve"> suljetussa</w:t>
      </w:r>
      <w:r w:rsidR="0058179A" w:rsidRPr="00CD6679">
        <w:rPr>
          <w:rFonts w:ascii="Arial" w:eastAsia="Times New Roman" w:hAnsi="Arial" w:cs="Arial"/>
          <w:b/>
          <w:bCs/>
          <w:color w:val="FF0000"/>
          <w:sz w:val="26"/>
          <w:szCs w:val="26"/>
          <w:lang w:eastAsia="fi-FI"/>
        </w:rPr>
        <w:t xml:space="preserve"> kirjekuor</w:t>
      </w:r>
      <w:r w:rsidR="000D023A">
        <w:rPr>
          <w:rFonts w:ascii="Arial" w:eastAsia="Times New Roman" w:hAnsi="Arial" w:cs="Arial"/>
          <w:b/>
          <w:bCs/>
          <w:color w:val="FF0000"/>
          <w:sz w:val="26"/>
          <w:szCs w:val="26"/>
          <w:lang w:eastAsia="fi-FI"/>
        </w:rPr>
        <w:t>essa</w:t>
      </w:r>
      <w:r w:rsidR="0058179A">
        <w:rPr>
          <w:rFonts w:ascii="Arial" w:eastAsia="Times New Roman" w:hAnsi="Arial" w:cs="Arial"/>
          <w:b/>
          <w:bCs/>
          <w:color w:val="000000"/>
          <w:sz w:val="26"/>
          <w:szCs w:val="26"/>
          <w:lang w:eastAsia="fi-FI"/>
        </w:rPr>
        <w:t>)</w:t>
      </w:r>
    </w:p>
    <w:p w14:paraId="4C7909EC" w14:textId="77ACB653" w:rsidR="00350698" w:rsidRPr="00573BE3" w:rsidRDefault="00350698" w:rsidP="0022007E">
      <w:pPr>
        <w:shd w:val="clear" w:color="auto" w:fill="FFFFFF"/>
        <w:spacing w:before="240" w:after="0" w:line="288" w:lineRule="atLeast"/>
        <w:outlineLvl w:val="2"/>
        <w:rPr>
          <w:rFonts w:ascii="Arial" w:eastAsia="Times New Roman" w:hAnsi="Arial" w:cs="Arial"/>
          <w:b/>
          <w:bCs/>
          <w:color w:val="000000"/>
          <w:sz w:val="26"/>
          <w:szCs w:val="26"/>
          <w:lang w:eastAsia="fi-FI"/>
        </w:rPr>
      </w:pPr>
      <w:r>
        <w:rPr>
          <w:rFonts w:ascii="Arial" w:eastAsia="Times New Roman" w:hAnsi="Arial" w:cs="Arial"/>
          <w:b/>
          <w:bCs/>
          <w:color w:val="000000"/>
          <w:sz w:val="26"/>
          <w:szCs w:val="26"/>
          <w:lang w:eastAsia="fi-FI"/>
        </w:rPr>
        <w:t>Yleistä (</w:t>
      </w:r>
      <w:r w:rsidRPr="006E60B1">
        <w:rPr>
          <w:rFonts w:ascii="Arial" w:eastAsia="Times New Roman" w:hAnsi="Arial" w:cs="Arial"/>
          <w:b/>
          <w:bCs/>
          <w:color w:val="000000"/>
          <w:sz w:val="24"/>
          <w:szCs w:val="24"/>
          <w:lang w:eastAsia="fi-FI"/>
        </w:rPr>
        <w:t>ks. lisätietoa A, B ja C</w:t>
      </w:r>
      <w:r w:rsidR="000D023A" w:rsidRPr="006E60B1">
        <w:rPr>
          <w:rFonts w:ascii="Arial" w:eastAsia="Times New Roman" w:hAnsi="Arial" w:cs="Arial"/>
          <w:b/>
          <w:bCs/>
          <w:color w:val="000000"/>
          <w:sz w:val="24"/>
          <w:szCs w:val="24"/>
          <w:lang w:eastAsia="fi-FI"/>
        </w:rPr>
        <w:t xml:space="preserve"> sekä </w:t>
      </w:r>
      <w:hyperlink r:id="rId7" w:history="1">
        <w:r w:rsidR="000D023A" w:rsidRPr="006E60B1">
          <w:rPr>
            <w:rStyle w:val="Hyperlinkki"/>
            <w:rFonts w:ascii="Arial" w:eastAsia="Times New Roman" w:hAnsi="Arial" w:cs="Arial"/>
            <w:b/>
            <w:bCs/>
            <w:sz w:val="24"/>
            <w:szCs w:val="24"/>
            <w:lang w:eastAsia="fi-FI"/>
          </w:rPr>
          <w:t>Kriisiviestintäohje</w:t>
        </w:r>
      </w:hyperlink>
      <w:r w:rsidR="0022007E" w:rsidRPr="006E60B1">
        <w:rPr>
          <w:rFonts w:ascii="Arial" w:eastAsia="Times New Roman" w:hAnsi="Arial" w:cs="Arial"/>
          <w:b/>
          <w:bCs/>
          <w:color w:val="000000"/>
          <w:sz w:val="24"/>
          <w:szCs w:val="24"/>
          <w:lang w:eastAsia="fi-FI"/>
        </w:rPr>
        <w:t xml:space="preserve"> </w:t>
      </w:r>
      <w:r w:rsidR="0022007E" w:rsidRPr="007E43C4">
        <w:rPr>
          <w:rFonts w:ascii="Arial" w:eastAsia="Times New Roman" w:hAnsi="Arial" w:cs="Arial"/>
          <w:b/>
          <w:bCs/>
          <w:color w:val="000000"/>
          <w:sz w:val="24"/>
          <w:szCs w:val="24"/>
          <w:lang w:eastAsia="fi-FI"/>
        </w:rPr>
        <w:t xml:space="preserve">ja </w:t>
      </w:r>
      <w:proofErr w:type="spellStart"/>
      <w:r w:rsidR="006E60B1" w:rsidRPr="007E43C4">
        <w:rPr>
          <w:rFonts w:ascii="Arial" w:eastAsia="Times New Roman" w:hAnsi="Arial" w:cs="Arial"/>
          <w:b/>
          <w:bCs/>
          <w:color w:val="000000"/>
          <w:sz w:val="24"/>
          <w:szCs w:val="24"/>
          <w:lang w:eastAsia="fi-FI"/>
        </w:rPr>
        <w:t>Traficomin</w:t>
      </w:r>
      <w:proofErr w:type="spellEnd"/>
      <w:r w:rsidR="006E60B1" w:rsidRPr="007E43C4">
        <w:rPr>
          <w:rFonts w:ascii="Arial" w:eastAsia="Times New Roman" w:hAnsi="Arial" w:cs="Arial"/>
          <w:b/>
          <w:bCs/>
          <w:color w:val="000000"/>
          <w:sz w:val="24"/>
          <w:szCs w:val="24"/>
          <w:lang w:eastAsia="fi-FI"/>
        </w:rPr>
        <w:t xml:space="preserve"> turvallisuustiedote 3.3.2022 </w:t>
      </w:r>
      <w:hyperlink r:id="rId8" w:history="1">
        <w:r w:rsidR="006E60B1" w:rsidRPr="007E43C4">
          <w:rPr>
            <w:rStyle w:val="Hyperlinkki"/>
            <w:rFonts w:ascii="Arial" w:eastAsia="Times New Roman" w:hAnsi="Arial" w:cs="Arial"/>
            <w:b/>
            <w:bCs/>
            <w:i/>
            <w:iCs/>
            <w:sz w:val="24"/>
            <w:szCs w:val="24"/>
            <w:lang w:eastAsia="fi-FI"/>
          </w:rPr>
          <w:t>Onnettomuuksista ilmoittaminen ja toiminta onnettomuuspaikalla</w:t>
        </w:r>
      </w:hyperlink>
      <w:r w:rsidRPr="007E43C4">
        <w:rPr>
          <w:rFonts w:ascii="Arial" w:eastAsia="Times New Roman" w:hAnsi="Arial" w:cs="Arial"/>
          <w:b/>
          <w:bCs/>
          <w:color w:val="000000"/>
          <w:sz w:val="26"/>
          <w:szCs w:val="26"/>
          <w:lang w:eastAsia="fi-FI"/>
        </w:rPr>
        <w:t>)</w:t>
      </w:r>
    </w:p>
    <w:p w14:paraId="4C8613C2" w14:textId="77777777" w:rsidR="00573BE3" w:rsidRPr="00573BE3" w:rsidRDefault="00573BE3" w:rsidP="0022007E">
      <w:pPr>
        <w:numPr>
          <w:ilvl w:val="0"/>
          <w:numId w:val="3"/>
        </w:numPr>
        <w:shd w:val="clear" w:color="auto" w:fill="FFFFFF"/>
        <w:spacing w:after="60" w:line="240" w:lineRule="auto"/>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Hyppytoiminta keskeytetään</w:t>
      </w:r>
    </w:p>
    <w:p w14:paraId="4EB0D1BE" w14:textId="77777777" w:rsidR="00573BE3" w:rsidRPr="00573BE3" w:rsidRDefault="00573BE3" w:rsidP="0022007E">
      <w:pPr>
        <w:numPr>
          <w:ilvl w:val="0"/>
          <w:numId w:val="3"/>
        </w:numPr>
        <w:shd w:val="clear" w:color="auto" w:fill="FFFFFF"/>
        <w:spacing w:after="60" w:line="240" w:lineRule="auto"/>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Ilmoitukset:</w:t>
      </w:r>
    </w:p>
    <w:p w14:paraId="706B3ED0" w14:textId="39F7BB23" w:rsidR="00573BE3" w:rsidRPr="00573BE3" w:rsidRDefault="001D662C" w:rsidP="0022007E">
      <w:pPr>
        <w:numPr>
          <w:ilvl w:val="1"/>
          <w:numId w:val="3"/>
        </w:numPr>
        <w:shd w:val="clear" w:color="auto" w:fill="FFFFFF"/>
        <w:spacing w:after="60" w:line="240" w:lineRule="auto"/>
        <w:ind w:left="768"/>
        <w:rPr>
          <w:rFonts w:ascii="Arial" w:eastAsia="Times New Roman" w:hAnsi="Arial" w:cs="Arial"/>
          <w:color w:val="000000"/>
          <w:sz w:val="20"/>
          <w:szCs w:val="20"/>
          <w:lang w:eastAsia="fi-FI"/>
        </w:rPr>
      </w:pPr>
      <w:r>
        <w:rPr>
          <w:rFonts w:ascii="Arial" w:eastAsia="Times New Roman" w:hAnsi="Arial" w:cs="Arial"/>
          <w:color w:val="000000"/>
          <w:sz w:val="20"/>
          <w:szCs w:val="20"/>
          <w:lang w:eastAsia="fi-FI"/>
        </w:rPr>
        <w:t>h</w:t>
      </w:r>
      <w:r w:rsidR="00573BE3" w:rsidRPr="00573BE3">
        <w:rPr>
          <w:rFonts w:ascii="Arial" w:eastAsia="Times New Roman" w:hAnsi="Arial" w:cs="Arial"/>
          <w:color w:val="000000"/>
          <w:sz w:val="20"/>
          <w:szCs w:val="20"/>
          <w:lang w:eastAsia="fi-FI"/>
        </w:rPr>
        <w:t>ätäkeskus 112</w:t>
      </w:r>
    </w:p>
    <w:p w14:paraId="37390FED" w14:textId="6FD30AB3" w:rsidR="00573BE3" w:rsidRDefault="001D662C" w:rsidP="0022007E">
      <w:pPr>
        <w:numPr>
          <w:ilvl w:val="1"/>
          <w:numId w:val="3"/>
        </w:numPr>
        <w:shd w:val="clear" w:color="auto" w:fill="FFFFFF"/>
        <w:spacing w:after="60" w:line="240" w:lineRule="auto"/>
        <w:ind w:left="768"/>
        <w:rPr>
          <w:rFonts w:ascii="Arial" w:eastAsia="Times New Roman" w:hAnsi="Arial" w:cs="Arial"/>
          <w:color w:val="000000"/>
          <w:sz w:val="20"/>
          <w:szCs w:val="20"/>
          <w:lang w:eastAsia="fi-FI"/>
        </w:rPr>
      </w:pPr>
      <w:r>
        <w:rPr>
          <w:rFonts w:ascii="Arial" w:eastAsia="Times New Roman" w:hAnsi="Arial" w:cs="Arial"/>
          <w:color w:val="000000"/>
          <w:sz w:val="20"/>
          <w:szCs w:val="20"/>
          <w:lang w:eastAsia="fi-FI"/>
        </w:rPr>
        <w:t>l</w:t>
      </w:r>
      <w:r w:rsidR="00573BE3" w:rsidRPr="00573BE3">
        <w:rPr>
          <w:rFonts w:ascii="Arial" w:eastAsia="Times New Roman" w:hAnsi="Arial" w:cs="Arial"/>
          <w:color w:val="000000"/>
          <w:sz w:val="20"/>
          <w:szCs w:val="20"/>
          <w:lang w:eastAsia="fi-FI"/>
        </w:rPr>
        <w:t>ähin lennonjohto (paikallinen / alue)</w:t>
      </w:r>
    </w:p>
    <w:p w14:paraId="64C389BF" w14:textId="78C2D28A" w:rsidR="0058179A" w:rsidRDefault="0058179A" w:rsidP="0022007E">
      <w:pPr>
        <w:numPr>
          <w:ilvl w:val="1"/>
          <w:numId w:val="3"/>
        </w:numPr>
        <w:shd w:val="clear" w:color="auto" w:fill="FFFFFF"/>
        <w:spacing w:after="60" w:line="240" w:lineRule="auto"/>
        <w:ind w:left="768"/>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Suomen Ilmailuliitto</w:t>
      </w:r>
      <w:r w:rsidR="000235A3">
        <w:rPr>
          <w:rFonts w:ascii="Arial" w:eastAsia="Times New Roman" w:hAnsi="Arial" w:cs="Arial"/>
          <w:color w:val="000000"/>
          <w:sz w:val="20"/>
          <w:szCs w:val="20"/>
          <w:lang w:eastAsia="fi-FI"/>
        </w:rPr>
        <w:t xml:space="preserve"> ja Laskuvarjotoimikunta</w:t>
      </w:r>
    </w:p>
    <w:p w14:paraId="6513F6E9" w14:textId="4B06D46C" w:rsidR="00EE15CC" w:rsidRPr="007E43C4" w:rsidRDefault="00EE15CC" w:rsidP="0022007E">
      <w:pPr>
        <w:numPr>
          <w:ilvl w:val="1"/>
          <w:numId w:val="3"/>
        </w:numPr>
        <w:shd w:val="clear" w:color="auto" w:fill="FFFFFF"/>
        <w:spacing w:after="60" w:line="240" w:lineRule="auto"/>
        <w:ind w:left="768"/>
        <w:rPr>
          <w:rFonts w:ascii="Arial" w:eastAsia="Times New Roman" w:hAnsi="Arial" w:cs="Arial"/>
          <w:color w:val="000000"/>
          <w:sz w:val="20"/>
          <w:szCs w:val="20"/>
          <w:lang w:eastAsia="fi-FI"/>
        </w:rPr>
      </w:pPr>
      <w:r w:rsidRPr="007E43C4">
        <w:rPr>
          <w:rFonts w:ascii="Arial" w:eastAsia="Times New Roman" w:hAnsi="Arial" w:cs="Arial"/>
          <w:color w:val="000000"/>
          <w:sz w:val="20"/>
          <w:szCs w:val="20"/>
          <w:lang w:eastAsia="fi-FI"/>
        </w:rPr>
        <w:t>OTKES (24/7 päivystysnumero on +358 50 5 112 112)</w:t>
      </w:r>
    </w:p>
    <w:p w14:paraId="2324C014" w14:textId="3387F0EB" w:rsidR="00573BE3" w:rsidRPr="00573BE3" w:rsidRDefault="001D662C" w:rsidP="0022007E">
      <w:pPr>
        <w:numPr>
          <w:ilvl w:val="1"/>
          <w:numId w:val="3"/>
        </w:numPr>
        <w:shd w:val="clear" w:color="auto" w:fill="FFFFFF"/>
        <w:spacing w:after="60" w:line="240" w:lineRule="auto"/>
        <w:ind w:left="768"/>
        <w:rPr>
          <w:rFonts w:ascii="Arial" w:eastAsia="Times New Roman" w:hAnsi="Arial" w:cs="Arial"/>
          <w:color w:val="000000"/>
          <w:sz w:val="20"/>
          <w:szCs w:val="20"/>
          <w:lang w:eastAsia="fi-FI"/>
        </w:rPr>
      </w:pPr>
      <w:r>
        <w:rPr>
          <w:rFonts w:ascii="Arial" w:eastAsia="Times New Roman" w:hAnsi="Arial" w:cs="Arial"/>
          <w:color w:val="000000"/>
          <w:sz w:val="20"/>
          <w:szCs w:val="20"/>
          <w:lang w:eastAsia="fi-FI"/>
        </w:rPr>
        <w:t>o</w:t>
      </w:r>
      <w:r w:rsidR="00031BA5">
        <w:rPr>
          <w:rFonts w:ascii="Arial" w:eastAsia="Times New Roman" w:hAnsi="Arial" w:cs="Arial"/>
          <w:color w:val="000000"/>
          <w:sz w:val="20"/>
          <w:szCs w:val="20"/>
          <w:lang w:eastAsia="fi-FI"/>
        </w:rPr>
        <w:t>maiset</w:t>
      </w:r>
      <w:r w:rsidR="001858BE">
        <w:rPr>
          <w:rFonts w:ascii="Arial" w:eastAsia="Times New Roman" w:hAnsi="Arial" w:cs="Arial"/>
          <w:color w:val="000000"/>
          <w:sz w:val="20"/>
          <w:szCs w:val="20"/>
          <w:lang w:eastAsia="fi-FI"/>
        </w:rPr>
        <w:t>, jos loukkaantunut antaa luvan</w:t>
      </w:r>
      <w:r w:rsidR="00031BA5">
        <w:rPr>
          <w:rFonts w:ascii="Arial" w:eastAsia="Times New Roman" w:hAnsi="Arial" w:cs="Arial"/>
          <w:color w:val="000000"/>
          <w:sz w:val="20"/>
          <w:szCs w:val="20"/>
          <w:lang w:eastAsia="fi-FI"/>
        </w:rPr>
        <w:t xml:space="preserve"> (kuolema</w:t>
      </w:r>
      <w:r w:rsidR="000235A3">
        <w:rPr>
          <w:rFonts w:ascii="Arial" w:eastAsia="Times New Roman" w:hAnsi="Arial" w:cs="Arial"/>
          <w:color w:val="000000"/>
          <w:sz w:val="20"/>
          <w:szCs w:val="20"/>
          <w:lang w:eastAsia="fi-FI"/>
        </w:rPr>
        <w:t xml:space="preserve">ntapauksessa </w:t>
      </w:r>
      <w:r w:rsidR="00573BE3" w:rsidRPr="00573BE3">
        <w:rPr>
          <w:rFonts w:ascii="Arial" w:eastAsia="Times New Roman" w:hAnsi="Arial" w:cs="Arial"/>
          <w:b/>
          <w:bCs/>
          <w:color w:val="000000"/>
          <w:sz w:val="20"/>
          <w:szCs w:val="20"/>
          <w:lang w:eastAsia="fi-FI"/>
        </w:rPr>
        <w:t>AINA</w:t>
      </w:r>
      <w:r w:rsidR="000235A3">
        <w:rPr>
          <w:rFonts w:ascii="Arial" w:eastAsia="Times New Roman" w:hAnsi="Arial" w:cs="Arial"/>
          <w:color w:val="000000"/>
          <w:sz w:val="20"/>
          <w:szCs w:val="20"/>
          <w:lang w:eastAsia="fi-FI"/>
        </w:rPr>
        <w:t xml:space="preserve"> </w:t>
      </w:r>
      <w:r w:rsidR="00573BE3" w:rsidRPr="00573BE3">
        <w:rPr>
          <w:rFonts w:ascii="Arial" w:eastAsia="Times New Roman" w:hAnsi="Arial" w:cs="Arial"/>
          <w:color w:val="000000"/>
          <w:sz w:val="20"/>
          <w:szCs w:val="20"/>
          <w:lang w:eastAsia="fi-FI"/>
        </w:rPr>
        <w:t>viranomaisen kautta)</w:t>
      </w:r>
    </w:p>
    <w:p w14:paraId="58DE52AA" w14:textId="44A89779" w:rsidR="00573BE3" w:rsidRPr="00573BE3" w:rsidRDefault="001D662C" w:rsidP="0022007E">
      <w:pPr>
        <w:numPr>
          <w:ilvl w:val="1"/>
          <w:numId w:val="3"/>
        </w:numPr>
        <w:shd w:val="clear" w:color="auto" w:fill="FFFFFF"/>
        <w:spacing w:after="60" w:line="240" w:lineRule="auto"/>
        <w:ind w:left="768"/>
        <w:rPr>
          <w:rFonts w:ascii="Arial" w:eastAsia="Times New Roman" w:hAnsi="Arial" w:cs="Arial"/>
          <w:color w:val="000000"/>
          <w:sz w:val="20"/>
          <w:szCs w:val="20"/>
          <w:lang w:eastAsia="fi-FI"/>
        </w:rPr>
      </w:pPr>
      <w:r>
        <w:rPr>
          <w:rFonts w:ascii="Arial" w:eastAsia="Times New Roman" w:hAnsi="Arial" w:cs="Arial"/>
          <w:color w:val="000000"/>
          <w:sz w:val="20"/>
          <w:szCs w:val="20"/>
          <w:lang w:eastAsia="fi-FI"/>
        </w:rPr>
        <w:t>y</w:t>
      </w:r>
      <w:r w:rsidR="00573BE3" w:rsidRPr="00573BE3">
        <w:rPr>
          <w:rFonts w:ascii="Arial" w:eastAsia="Times New Roman" w:hAnsi="Arial" w:cs="Arial"/>
          <w:color w:val="000000"/>
          <w:sz w:val="20"/>
          <w:szCs w:val="20"/>
          <w:lang w:eastAsia="fi-FI"/>
        </w:rPr>
        <w:t xml:space="preserve">hdistyksen puheenjohtaja, </w:t>
      </w:r>
      <w:r>
        <w:rPr>
          <w:rFonts w:ascii="Arial" w:eastAsia="Times New Roman" w:hAnsi="Arial" w:cs="Arial"/>
          <w:color w:val="000000"/>
          <w:sz w:val="20"/>
          <w:szCs w:val="20"/>
          <w:lang w:eastAsia="fi-FI"/>
        </w:rPr>
        <w:t xml:space="preserve">turvallisuuspäällikkö, </w:t>
      </w:r>
      <w:r w:rsidR="00573BE3" w:rsidRPr="00573BE3">
        <w:rPr>
          <w:rFonts w:ascii="Arial" w:eastAsia="Times New Roman" w:hAnsi="Arial" w:cs="Arial"/>
          <w:color w:val="000000"/>
          <w:sz w:val="20"/>
          <w:szCs w:val="20"/>
          <w:lang w:eastAsia="fi-FI"/>
        </w:rPr>
        <w:t>koulutuspäällikkö</w:t>
      </w:r>
      <w:r w:rsidR="00CF3426">
        <w:rPr>
          <w:rFonts w:ascii="Arial" w:eastAsia="Times New Roman" w:hAnsi="Arial" w:cs="Arial"/>
          <w:color w:val="000000"/>
          <w:sz w:val="20"/>
          <w:szCs w:val="20"/>
          <w:lang w:eastAsia="fi-FI"/>
        </w:rPr>
        <w:t>,</w:t>
      </w:r>
      <w:r w:rsidR="00573BE3" w:rsidRPr="00573BE3">
        <w:rPr>
          <w:rFonts w:ascii="Arial" w:eastAsia="Times New Roman" w:hAnsi="Arial" w:cs="Arial"/>
          <w:color w:val="000000"/>
          <w:sz w:val="20"/>
          <w:szCs w:val="20"/>
          <w:lang w:eastAsia="fi-FI"/>
        </w:rPr>
        <w:t xml:space="preserve"> </w:t>
      </w:r>
      <w:r>
        <w:rPr>
          <w:rFonts w:ascii="Arial" w:eastAsia="Times New Roman" w:hAnsi="Arial" w:cs="Arial"/>
          <w:color w:val="000000"/>
          <w:sz w:val="20"/>
          <w:szCs w:val="20"/>
          <w:lang w:eastAsia="fi-FI"/>
        </w:rPr>
        <w:t>tiedotusvastaava</w:t>
      </w:r>
      <w:r w:rsidR="00AB72EC">
        <w:rPr>
          <w:rFonts w:ascii="Arial" w:eastAsia="Times New Roman" w:hAnsi="Arial" w:cs="Arial"/>
          <w:color w:val="000000"/>
          <w:sz w:val="20"/>
          <w:szCs w:val="20"/>
          <w:lang w:eastAsia="fi-FI"/>
        </w:rPr>
        <w:t>.</w:t>
      </w:r>
    </w:p>
    <w:p w14:paraId="52553CB7" w14:textId="2983E897" w:rsidR="001D662C" w:rsidRPr="00573BE3" w:rsidRDefault="001D662C" w:rsidP="0022007E">
      <w:pPr>
        <w:numPr>
          <w:ilvl w:val="1"/>
          <w:numId w:val="3"/>
        </w:numPr>
        <w:shd w:val="clear" w:color="auto" w:fill="FFFFFF"/>
        <w:spacing w:after="60" w:line="240" w:lineRule="auto"/>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Kerhon puhelimet</w:t>
      </w:r>
      <w:r>
        <w:rPr>
          <w:rFonts w:ascii="Arial" w:eastAsia="Times New Roman" w:hAnsi="Arial" w:cs="Arial"/>
          <w:color w:val="000000"/>
          <w:sz w:val="20"/>
          <w:szCs w:val="20"/>
          <w:lang w:eastAsia="fi-FI"/>
        </w:rPr>
        <w:t xml:space="preserve">, joiden numerot </w:t>
      </w:r>
      <w:r w:rsidR="00350698">
        <w:rPr>
          <w:rFonts w:ascii="Arial" w:eastAsia="Times New Roman" w:hAnsi="Arial" w:cs="Arial"/>
          <w:color w:val="000000"/>
          <w:sz w:val="20"/>
          <w:szCs w:val="20"/>
          <w:lang w:eastAsia="fi-FI"/>
        </w:rPr>
        <w:t>ovat</w:t>
      </w:r>
      <w:r>
        <w:rPr>
          <w:rFonts w:ascii="Arial" w:eastAsia="Times New Roman" w:hAnsi="Arial" w:cs="Arial"/>
          <w:color w:val="000000"/>
          <w:sz w:val="20"/>
          <w:szCs w:val="20"/>
          <w:lang w:eastAsia="fi-FI"/>
        </w:rPr>
        <w:t xml:space="preserve"> julkisesti saatavilla,</w:t>
      </w:r>
      <w:r w:rsidRPr="00573BE3">
        <w:rPr>
          <w:rFonts w:ascii="Arial" w:eastAsia="Times New Roman" w:hAnsi="Arial" w:cs="Arial"/>
          <w:color w:val="000000"/>
          <w:sz w:val="20"/>
          <w:szCs w:val="20"/>
          <w:lang w:eastAsia="fi-FI"/>
        </w:rPr>
        <w:t xml:space="preserve"> otetaan haltuun. Vain se vastaa, joka tietää, mitä saa kertoa</w:t>
      </w:r>
      <w:r>
        <w:rPr>
          <w:rFonts w:ascii="Arial" w:eastAsia="Times New Roman" w:hAnsi="Arial" w:cs="Arial"/>
          <w:color w:val="000000"/>
          <w:sz w:val="20"/>
          <w:szCs w:val="20"/>
          <w:lang w:eastAsia="fi-FI"/>
        </w:rPr>
        <w:t>.</w:t>
      </w:r>
    </w:p>
    <w:p w14:paraId="6416289C" w14:textId="47B8B815" w:rsidR="00573BE3" w:rsidRPr="00573BE3" w:rsidRDefault="00573BE3" w:rsidP="0022007E">
      <w:pPr>
        <w:numPr>
          <w:ilvl w:val="1"/>
          <w:numId w:val="3"/>
        </w:numPr>
        <w:shd w:val="clear" w:color="auto" w:fill="FFFFFF"/>
        <w:spacing w:after="60" w:line="240" w:lineRule="auto"/>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Silminnäkijöiden nimet, osoitteet ja puhelinnumerot</w:t>
      </w:r>
      <w:r w:rsidR="001D662C">
        <w:rPr>
          <w:rFonts w:ascii="Arial" w:eastAsia="Times New Roman" w:hAnsi="Arial" w:cs="Arial"/>
          <w:color w:val="000000"/>
          <w:sz w:val="20"/>
          <w:szCs w:val="20"/>
          <w:lang w:eastAsia="fi-FI"/>
        </w:rPr>
        <w:t xml:space="preserve"> kootaan annettavaksi viranomaiselle.</w:t>
      </w:r>
    </w:p>
    <w:p w14:paraId="4120D53E" w14:textId="4A498A01" w:rsidR="00573BE3" w:rsidRPr="00573BE3" w:rsidRDefault="001D662C" w:rsidP="0022007E">
      <w:pPr>
        <w:numPr>
          <w:ilvl w:val="1"/>
          <w:numId w:val="3"/>
        </w:numPr>
        <w:shd w:val="clear" w:color="auto" w:fill="FFFFFF"/>
        <w:spacing w:after="60" w:line="240" w:lineRule="auto"/>
        <w:ind w:left="380" w:hanging="357"/>
        <w:rPr>
          <w:rFonts w:ascii="Arial" w:eastAsia="Times New Roman" w:hAnsi="Arial" w:cs="Arial"/>
          <w:color w:val="000000"/>
          <w:sz w:val="20"/>
          <w:szCs w:val="20"/>
          <w:lang w:eastAsia="fi-FI"/>
        </w:rPr>
      </w:pPr>
      <w:r>
        <w:rPr>
          <w:rFonts w:ascii="Arial" w:eastAsia="Times New Roman" w:hAnsi="Arial" w:cs="Arial"/>
          <w:color w:val="000000"/>
          <w:sz w:val="20"/>
          <w:szCs w:val="20"/>
          <w:lang w:eastAsia="fi-FI"/>
        </w:rPr>
        <w:t>Paikalla</w:t>
      </w:r>
      <w:r w:rsidR="00573BE3" w:rsidRPr="00573BE3">
        <w:rPr>
          <w:rFonts w:ascii="Arial" w:eastAsia="Times New Roman" w:hAnsi="Arial" w:cs="Arial"/>
          <w:color w:val="000000"/>
          <w:sz w:val="20"/>
          <w:szCs w:val="20"/>
          <w:lang w:eastAsia="fi-FI"/>
        </w:rPr>
        <w:t xml:space="preserve">olleiden kerholaisten </w:t>
      </w:r>
      <w:proofErr w:type="spellStart"/>
      <w:r w:rsidR="00573BE3" w:rsidRPr="00573BE3">
        <w:rPr>
          <w:rFonts w:ascii="Arial" w:eastAsia="Times New Roman" w:hAnsi="Arial" w:cs="Arial"/>
          <w:color w:val="000000"/>
          <w:sz w:val="20"/>
          <w:szCs w:val="20"/>
          <w:lang w:eastAsia="fi-FI"/>
        </w:rPr>
        <w:t>briefaus</w:t>
      </w:r>
      <w:proofErr w:type="spellEnd"/>
      <w:r w:rsidR="00573BE3" w:rsidRPr="00573BE3">
        <w:rPr>
          <w:rFonts w:ascii="Arial" w:eastAsia="Times New Roman" w:hAnsi="Arial" w:cs="Arial"/>
          <w:color w:val="000000"/>
          <w:sz w:val="20"/>
          <w:szCs w:val="20"/>
          <w:lang w:eastAsia="fi-FI"/>
        </w:rPr>
        <w:t xml:space="preserve">. Ei puhuta toisten kanssa tapahtuneesta, </w:t>
      </w:r>
      <w:r w:rsidR="00F33311" w:rsidRPr="00573BE3">
        <w:rPr>
          <w:rFonts w:ascii="Arial" w:eastAsia="Times New Roman" w:hAnsi="Arial" w:cs="Arial"/>
          <w:color w:val="000000"/>
          <w:sz w:val="20"/>
          <w:szCs w:val="20"/>
          <w:lang w:eastAsia="fi-FI"/>
        </w:rPr>
        <w:t>jottei</w:t>
      </w:r>
      <w:r w:rsidR="00F33311">
        <w:rPr>
          <w:rFonts w:ascii="Arial" w:eastAsia="Times New Roman" w:hAnsi="Arial" w:cs="Arial"/>
          <w:color w:val="000000"/>
          <w:sz w:val="20"/>
          <w:szCs w:val="20"/>
          <w:lang w:eastAsia="fi-FI"/>
        </w:rPr>
        <w:t>vat</w:t>
      </w:r>
      <w:r w:rsidR="00573BE3" w:rsidRPr="00573BE3">
        <w:rPr>
          <w:rFonts w:ascii="Arial" w:eastAsia="Times New Roman" w:hAnsi="Arial" w:cs="Arial"/>
          <w:color w:val="000000"/>
          <w:sz w:val="20"/>
          <w:szCs w:val="20"/>
          <w:lang w:eastAsia="fi-FI"/>
        </w:rPr>
        <w:t xml:space="preserve"> todistajainlausunnot yhdenmukaistuisi.</w:t>
      </w:r>
      <w:r w:rsidR="00031BA5">
        <w:rPr>
          <w:rFonts w:ascii="Arial" w:eastAsia="Times New Roman" w:hAnsi="Arial" w:cs="Arial"/>
          <w:color w:val="000000"/>
          <w:sz w:val="20"/>
          <w:szCs w:val="20"/>
          <w:lang w:eastAsia="fi-FI"/>
        </w:rPr>
        <w:t xml:space="preserve"> </w:t>
      </w:r>
      <w:r w:rsidR="00573BE3" w:rsidRPr="00573BE3">
        <w:rPr>
          <w:rFonts w:ascii="Arial" w:eastAsia="Times New Roman" w:hAnsi="Arial" w:cs="Arial"/>
          <w:b/>
          <w:bCs/>
          <w:color w:val="000000"/>
          <w:sz w:val="20"/>
          <w:szCs w:val="20"/>
          <w:lang w:eastAsia="fi-FI"/>
        </w:rPr>
        <w:t>Tärkeintä, että medialle ei puhu kuin kriisi</w:t>
      </w:r>
      <w:r w:rsidR="00031BA5">
        <w:rPr>
          <w:rFonts w:ascii="Arial" w:eastAsia="Times New Roman" w:hAnsi="Arial" w:cs="Arial"/>
          <w:b/>
          <w:bCs/>
          <w:color w:val="000000"/>
          <w:sz w:val="20"/>
          <w:szCs w:val="20"/>
          <w:lang w:eastAsia="fi-FI"/>
        </w:rPr>
        <w:t>tiedotuksesta vastaava henkilö!</w:t>
      </w:r>
    </w:p>
    <w:p w14:paraId="040A64B4" w14:textId="77777777" w:rsidR="001D662C" w:rsidRPr="00573BE3" w:rsidRDefault="001D662C" w:rsidP="0022007E">
      <w:pPr>
        <w:numPr>
          <w:ilvl w:val="1"/>
          <w:numId w:val="3"/>
        </w:numPr>
        <w:shd w:val="clear" w:color="auto" w:fill="FFFFFF"/>
        <w:spacing w:after="60" w:line="240" w:lineRule="auto"/>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Kerholaisten (ennen</w:t>
      </w:r>
      <w:r>
        <w:rPr>
          <w:rFonts w:ascii="Arial" w:eastAsia="Times New Roman" w:hAnsi="Arial" w:cs="Arial"/>
          <w:color w:val="000000"/>
          <w:sz w:val="20"/>
          <w:szCs w:val="20"/>
          <w:lang w:eastAsia="fi-FI"/>
        </w:rPr>
        <w:t xml:space="preserve"> </w:t>
      </w:r>
      <w:r w:rsidRPr="00573BE3">
        <w:rPr>
          <w:rFonts w:ascii="Arial" w:eastAsia="Times New Roman" w:hAnsi="Arial" w:cs="Arial"/>
          <w:color w:val="000000"/>
          <w:sz w:val="20"/>
          <w:szCs w:val="20"/>
          <w:lang w:eastAsia="fi-FI"/>
        </w:rPr>
        <w:t>kaikkea paikallaolleiden) keskinäinen kriisihuolenpito on tärkeää</w:t>
      </w:r>
      <w:r>
        <w:rPr>
          <w:rFonts w:ascii="Arial" w:eastAsia="Times New Roman" w:hAnsi="Arial" w:cs="Arial"/>
          <w:color w:val="000000"/>
          <w:sz w:val="20"/>
          <w:szCs w:val="20"/>
          <w:lang w:eastAsia="fi-FI"/>
        </w:rPr>
        <w:t>.</w:t>
      </w:r>
    </w:p>
    <w:p w14:paraId="23A18CEF" w14:textId="2128F28D" w:rsidR="00573BE3" w:rsidRPr="00573BE3" w:rsidRDefault="00AB72EC" w:rsidP="0022007E">
      <w:pPr>
        <w:numPr>
          <w:ilvl w:val="1"/>
          <w:numId w:val="3"/>
        </w:numPr>
        <w:shd w:val="clear" w:color="auto" w:fill="FFFFFF"/>
        <w:spacing w:after="60" w:line="240" w:lineRule="auto"/>
        <w:ind w:left="380" w:hanging="357"/>
        <w:rPr>
          <w:rFonts w:ascii="Arial" w:eastAsia="Times New Roman" w:hAnsi="Arial" w:cs="Arial"/>
          <w:color w:val="000000"/>
          <w:sz w:val="20"/>
          <w:szCs w:val="20"/>
          <w:lang w:eastAsia="fi-FI"/>
        </w:rPr>
      </w:pPr>
      <w:r>
        <w:rPr>
          <w:rFonts w:ascii="Arial" w:eastAsia="Times New Roman" w:hAnsi="Arial" w:cs="Arial"/>
          <w:color w:val="000000"/>
          <w:sz w:val="20"/>
          <w:szCs w:val="20"/>
          <w:lang w:eastAsia="fi-FI"/>
        </w:rPr>
        <w:t>Ilmoitetaan lähiomaisille</w:t>
      </w:r>
      <w:r w:rsidR="00573BE3" w:rsidRPr="00573BE3">
        <w:rPr>
          <w:rFonts w:ascii="Arial" w:eastAsia="Times New Roman" w:hAnsi="Arial" w:cs="Arial"/>
          <w:color w:val="000000"/>
          <w:sz w:val="20"/>
          <w:szCs w:val="20"/>
          <w:lang w:eastAsia="fi-FI"/>
        </w:rPr>
        <w:t xml:space="preserve">, jos joku </w:t>
      </w:r>
      <w:r>
        <w:rPr>
          <w:rFonts w:ascii="Arial" w:eastAsia="Times New Roman" w:hAnsi="Arial" w:cs="Arial"/>
          <w:color w:val="000000"/>
          <w:sz w:val="20"/>
          <w:szCs w:val="20"/>
          <w:lang w:eastAsia="fi-FI"/>
        </w:rPr>
        <w:t xml:space="preserve">on </w:t>
      </w:r>
      <w:r w:rsidR="00573BE3" w:rsidRPr="00573BE3">
        <w:rPr>
          <w:rFonts w:ascii="Arial" w:eastAsia="Times New Roman" w:hAnsi="Arial" w:cs="Arial"/>
          <w:color w:val="000000"/>
          <w:sz w:val="20"/>
          <w:szCs w:val="20"/>
          <w:lang w:eastAsia="fi-FI"/>
        </w:rPr>
        <w:t>kuollut (sana leviää nopeasti)</w:t>
      </w:r>
      <w:r>
        <w:rPr>
          <w:rFonts w:ascii="Arial" w:eastAsia="Times New Roman" w:hAnsi="Arial" w:cs="Arial"/>
          <w:color w:val="000000"/>
          <w:sz w:val="20"/>
          <w:szCs w:val="20"/>
          <w:lang w:eastAsia="fi-FI"/>
        </w:rPr>
        <w:t>. Ylimääräisiä tietoja onnettomuudesta heille ei saa kertoa.</w:t>
      </w:r>
    </w:p>
    <w:p w14:paraId="6246B2D9" w14:textId="790ABF81" w:rsidR="00573BE3" w:rsidRPr="00573BE3" w:rsidRDefault="00573BE3" w:rsidP="0022007E">
      <w:pPr>
        <w:numPr>
          <w:ilvl w:val="0"/>
          <w:numId w:val="3"/>
        </w:numPr>
        <w:shd w:val="clear" w:color="auto" w:fill="FFFFFF"/>
        <w:spacing w:after="60" w:line="240" w:lineRule="auto"/>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Otetaan talteen uhrin omaisuus</w:t>
      </w:r>
      <w:r w:rsidR="00AB72EC">
        <w:rPr>
          <w:rFonts w:ascii="Arial" w:eastAsia="Times New Roman" w:hAnsi="Arial" w:cs="Arial"/>
          <w:color w:val="000000"/>
          <w:sz w:val="20"/>
          <w:szCs w:val="20"/>
          <w:lang w:eastAsia="fi-FI"/>
        </w:rPr>
        <w:t>.</w:t>
      </w:r>
      <w:r w:rsidR="00CF3426">
        <w:rPr>
          <w:rFonts w:ascii="Arial" w:eastAsia="Times New Roman" w:hAnsi="Arial" w:cs="Arial"/>
          <w:color w:val="000000"/>
          <w:sz w:val="20"/>
          <w:szCs w:val="20"/>
          <w:lang w:eastAsia="fi-FI"/>
        </w:rPr>
        <w:t xml:space="preserve"> </w:t>
      </w:r>
      <w:r w:rsidR="00CF3426" w:rsidRPr="00CF3426">
        <w:rPr>
          <w:rFonts w:ascii="Arial" w:eastAsia="Times New Roman" w:hAnsi="Arial" w:cs="Arial"/>
          <w:color w:val="000000"/>
          <w:sz w:val="20"/>
          <w:szCs w:val="20"/>
          <w:lang w:eastAsia="fi-FI"/>
        </w:rPr>
        <w:t>Tiedot</w:t>
      </w:r>
      <w:r w:rsidR="00CF3426">
        <w:rPr>
          <w:rFonts w:ascii="Arial" w:eastAsia="Times New Roman" w:hAnsi="Arial" w:cs="Arial"/>
          <w:color w:val="000000"/>
          <w:sz w:val="20"/>
          <w:szCs w:val="20"/>
          <w:lang w:eastAsia="fi-FI"/>
        </w:rPr>
        <w:t>et</w:t>
      </w:r>
      <w:r w:rsidR="00CF3426" w:rsidRPr="00CF3426">
        <w:rPr>
          <w:rFonts w:ascii="Arial" w:eastAsia="Times New Roman" w:hAnsi="Arial" w:cs="Arial"/>
          <w:color w:val="000000"/>
          <w:sz w:val="20"/>
          <w:szCs w:val="20"/>
          <w:lang w:eastAsia="fi-FI"/>
        </w:rPr>
        <w:t>a</w:t>
      </w:r>
      <w:r w:rsidR="00CF3426">
        <w:rPr>
          <w:rFonts w:ascii="Arial" w:eastAsia="Times New Roman" w:hAnsi="Arial" w:cs="Arial"/>
          <w:color w:val="000000"/>
          <w:sz w:val="20"/>
          <w:szCs w:val="20"/>
          <w:lang w:eastAsia="fi-FI"/>
        </w:rPr>
        <w:t>an</w:t>
      </w:r>
      <w:r w:rsidR="00CF3426" w:rsidRPr="00CF3426">
        <w:rPr>
          <w:rFonts w:ascii="Arial" w:eastAsia="Times New Roman" w:hAnsi="Arial" w:cs="Arial"/>
          <w:color w:val="000000"/>
          <w:sz w:val="20"/>
          <w:szCs w:val="20"/>
          <w:lang w:eastAsia="fi-FI"/>
        </w:rPr>
        <w:t xml:space="preserve"> poliisille omaisuudesta ja sen mahdollisesta tutkinta-arvost</w:t>
      </w:r>
      <w:r w:rsidR="00CF3426">
        <w:rPr>
          <w:rFonts w:ascii="Arial" w:eastAsia="Times New Roman" w:hAnsi="Arial" w:cs="Arial"/>
          <w:color w:val="000000"/>
          <w:sz w:val="20"/>
          <w:szCs w:val="20"/>
          <w:lang w:eastAsia="fi-FI"/>
        </w:rPr>
        <w:t>a (hyppypäiväkirja, varjokirjat…</w:t>
      </w:r>
      <w:r w:rsidR="00CF3426" w:rsidRPr="00CF3426">
        <w:rPr>
          <w:rFonts w:ascii="Arial" w:eastAsia="Times New Roman" w:hAnsi="Arial" w:cs="Arial"/>
          <w:color w:val="000000"/>
          <w:sz w:val="20"/>
          <w:szCs w:val="20"/>
          <w:lang w:eastAsia="fi-FI"/>
        </w:rPr>
        <w:t>).</w:t>
      </w:r>
    </w:p>
    <w:p w14:paraId="636F92E4" w14:textId="677BBAE9" w:rsidR="00573BE3" w:rsidRPr="00573BE3" w:rsidRDefault="008502CD" w:rsidP="0022007E">
      <w:pPr>
        <w:shd w:val="clear" w:color="auto" w:fill="FFFFFF"/>
        <w:spacing w:before="240" w:after="0" w:line="288" w:lineRule="atLeast"/>
        <w:outlineLvl w:val="2"/>
        <w:rPr>
          <w:rFonts w:ascii="Arial" w:eastAsia="Times New Roman" w:hAnsi="Arial" w:cs="Arial"/>
          <w:b/>
          <w:bCs/>
          <w:color w:val="000000"/>
          <w:sz w:val="26"/>
          <w:szCs w:val="26"/>
          <w:lang w:eastAsia="fi-FI"/>
        </w:rPr>
      </w:pPr>
      <w:hyperlink r:id="rId9" w:tooltip="Edit section: Onnettomuuspaikalla" w:history="1"/>
      <w:r w:rsidR="00573BE3" w:rsidRPr="00573BE3">
        <w:rPr>
          <w:rFonts w:ascii="Arial" w:eastAsia="Times New Roman" w:hAnsi="Arial" w:cs="Arial"/>
          <w:b/>
          <w:bCs/>
          <w:color w:val="000000"/>
          <w:sz w:val="26"/>
          <w:szCs w:val="26"/>
          <w:lang w:eastAsia="fi-FI"/>
        </w:rPr>
        <w:t>Onnettomuuspaikalla</w:t>
      </w:r>
      <w:r w:rsidR="00350698">
        <w:rPr>
          <w:rFonts w:ascii="Arial" w:eastAsia="Times New Roman" w:hAnsi="Arial" w:cs="Arial"/>
          <w:b/>
          <w:bCs/>
          <w:color w:val="000000"/>
          <w:sz w:val="26"/>
          <w:szCs w:val="26"/>
          <w:lang w:eastAsia="fi-FI"/>
        </w:rPr>
        <w:t xml:space="preserve"> (ks. lisätieto A, B ja C)</w:t>
      </w:r>
    </w:p>
    <w:p w14:paraId="4A631DA7" w14:textId="24DF8BC3" w:rsidR="00573BE3" w:rsidRPr="00573BE3" w:rsidRDefault="00573BE3" w:rsidP="001D662C">
      <w:pPr>
        <w:numPr>
          <w:ilvl w:val="0"/>
          <w:numId w:val="4"/>
        </w:numPr>
        <w:shd w:val="clear" w:color="auto" w:fill="FFFFFF"/>
        <w:spacing w:after="24" w:line="288" w:lineRule="atLeast"/>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Estetään lisäonnettomuuksien synty (tie tai lähiympäristö)</w:t>
      </w:r>
      <w:r w:rsidR="00AB72EC">
        <w:rPr>
          <w:rFonts w:ascii="Arial" w:eastAsia="Times New Roman" w:hAnsi="Arial" w:cs="Arial"/>
          <w:color w:val="000000"/>
          <w:sz w:val="20"/>
          <w:szCs w:val="20"/>
          <w:lang w:eastAsia="fi-FI"/>
        </w:rPr>
        <w:t>.</w:t>
      </w:r>
    </w:p>
    <w:p w14:paraId="57756DED" w14:textId="2F018F5C" w:rsidR="00573BE3" w:rsidRPr="00573BE3" w:rsidRDefault="00573BE3" w:rsidP="001D662C">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Annetaan ensiapu</w:t>
      </w:r>
      <w:r w:rsidR="00AB72EC">
        <w:rPr>
          <w:rFonts w:ascii="Arial" w:eastAsia="Times New Roman" w:hAnsi="Arial" w:cs="Arial"/>
          <w:color w:val="000000"/>
          <w:sz w:val="20"/>
          <w:szCs w:val="20"/>
          <w:lang w:eastAsia="fi-FI"/>
        </w:rPr>
        <w:t>.</w:t>
      </w:r>
    </w:p>
    <w:p w14:paraId="4F070A45" w14:textId="69E575E4" w:rsidR="00573BE3" w:rsidRPr="00573BE3" w:rsidRDefault="00573BE3" w:rsidP="001D662C">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Eristetään alue ja estetään turhien jälkien syntyminen</w:t>
      </w:r>
      <w:r w:rsidR="00AB72EC">
        <w:rPr>
          <w:rFonts w:ascii="Arial" w:eastAsia="Times New Roman" w:hAnsi="Arial" w:cs="Arial"/>
          <w:color w:val="000000"/>
          <w:sz w:val="20"/>
          <w:szCs w:val="20"/>
          <w:lang w:eastAsia="fi-FI"/>
        </w:rPr>
        <w:t>.</w:t>
      </w:r>
    </w:p>
    <w:p w14:paraId="5C21C57E" w14:textId="22E891E2" w:rsidR="00573BE3" w:rsidRPr="00573BE3" w:rsidRDefault="00573BE3" w:rsidP="001D662C">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Loukkaantuneen varusteet pyritään pitämään mahdollisimman alkuperäisessä tilassa, jos mahdollista</w:t>
      </w:r>
      <w:r w:rsidR="00AB72EC">
        <w:rPr>
          <w:rFonts w:ascii="Arial" w:eastAsia="Times New Roman" w:hAnsi="Arial" w:cs="Arial"/>
          <w:color w:val="000000"/>
          <w:sz w:val="20"/>
          <w:szCs w:val="20"/>
          <w:lang w:eastAsia="fi-FI"/>
        </w:rPr>
        <w:t>.</w:t>
      </w:r>
    </w:p>
    <w:p w14:paraId="16A2571B" w14:textId="4F314DB6" w:rsidR="00573BE3" w:rsidRPr="00573BE3" w:rsidRDefault="00573BE3" w:rsidP="001D662C">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Kuolemaan johtaneissa onnettomuuksissa uhria ja varusteita ei saa siirtää. Uhri peitetään tarvittaessa</w:t>
      </w:r>
      <w:r w:rsidR="00AB72EC">
        <w:rPr>
          <w:rFonts w:ascii="Arial" w:eastAsia="Times New Roman" w:hAnsi="Arial" w:cs="Arial"/>
          <w:color w:val="000000"/>
          <w:sz w:val="20"/>
          <w:szCs w:val="20"/>
          <w:lang w:eastAsia="fi-FI"/>
        </w:rPr>
        <w:t>.</w:t>
      </w:r>
    </w:p>
    <w:p w14:paraId="6CF46299" w14:textId="317F2B51" w:rsidR="00573BE3" w:rsidRPr="00573BE3" w:rsidRDefault="00573BE3" w:rsidP="001D662C">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Otetaan onnettomuuspaikasta maastoon sidottuja valokuvia ja/tai videokuvaa</w:t>
      </w:r>
      <w:r w:rsidR="00AB72EC">
        <w:rPr>
          <w:rFonts w:ascii="Arial" w:eastAsia="Times New Roman" w:hAnsi="Arial" w:cs="Arial"/>
          <w:color w:val="000000"/>
          <w:sz w:val="20"/>
          <w:szCs w:val="20"/>
          <w:lang w:eastAsia="fi-FI"/>
        </w:rPr>
        <w:t>.</w:t>
      </w:r>
    </w:p>
    <w:p w14:paraId="767785D5" w14:textId="76AD80FD" w:rsidR="00573BE3" w:rsidRPr="00573BE3" w:rsidRDefault="00573BE3" w:rsidP="001D662C">
      <w:pPr>
        <w:numPr>
          <w:ilvl w:val="0"/>
          <w:numId w:val="4"/>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Järjestetään pelastushenkilökunnan sekä viranomaisten opastus onnettomuuspaikalle</w:t>
      </w:r>
      <w:r w:rsidR="00AB72EC">
        <w:rPr>
          <w:rFonts w:ascii="Arial" w:eastAsia="Times New Roman" w:hAnsi="Arial" w:cs="Arial"/>
          <w:color w:val="000000"/>
          <w:sz w:val="20"/>
          <w:szCs w:val="20"/>
          <w:lang w:eastAsia="fi-FI"/>
        </w:rPr>
        <w:t>.</w:t>
      </w:r>
    </w:p>
    <w:p w14:paraId="21C0AD7B" w14:textId="3486E03E" w:rsidR="00573BE3" w:rsidRPr="00573BE3" w:rsidRDefault="008502CD" w:rsidP="0022007E">
      <w:pPr>
        <w:shd w:val="clear" w:color="auto" w:fill="FFFFFF"/>
        <w:spacing w:before="240" w:after="0" w:line="288" w:lineRule="atLeast"/>
        <w:outlineLvl w:val="2"/>
        <w:rPr>
          <w:rFonts w:ascii="Arial" w:eastAsia="Times New Roman" w:hAnsi="Arial" w:cs="Arial"/>
          <w:b/>
          <w:bCs/>
          <w:color w:val="000000"/>
          <w:sz w:val="26"/>
          <w:szCs w:val="26"/>
          <w:lang w:eastAsia="fi-FI"/>
        </w:rPr>
      </w:pPr>
      <w:hyperlink r:id="rId10" w:tooltip="Edit section: Tiedottaminen" w:history="1"/>
      <w:r w:rsidR="00573BE3" w:rsidRPr="00573BE3">
        <w:rPr>
          <w:rFonts w:ascii="Arial" w:eastAsia="Times New Roman" w:hAnsi="Arial" w:cs="Arial"/>
          <w:b/>
          <w:bCs/>
          <w:color w:val="000000"/>
          <w:sz w:val="26"/>
          <w:szCs w:val="26"/>
          <w:lang w:eastAsia="fi-FI"/>
        </w:rPr>
        <w:t>Tiedottaminen</w:t>
      </w:r>
      <w:r w:rsidR="00350698">
        <w:rPr>
          <w:rFonts w:ascii="Arial" w:eastAsia="Times New Roman" w:hAnsi="Arial" w:cs="Arial"/>
          <w:b/>
          <w:bCs/>
          <w:color w:val="000000"/>
          <w:sz w:val="26"/>
          <w:szCs w:val="26"/>
          <w:lang w:eastAsia="fi-FI"/>
        </w:rPr>
        <w:t xml:space="preserve"> (ks. lisätietoa </w:t>
      </w:r>
      <w:hyperlink r:id="rId11" w:history="1">
        <w:r w:rsidR="00350698" w:rsidRPr="0022007E">
          <w:rPr>
            <w:rStyle w:val="Hyperlinkki"/>
            <w:rFonts w:ascii="Arial" w:eastAsia="Times New Roman" w:hAnsi="Arial" w:cs="Arial"/>
            <w:b/>
            <w:bCs/>
            <w:sz w:val="26"/>
            <w:szCs w:val="26"/>
            <w:lang w:eastAsia="fi-FI"/>
          </w:rPr>
          <w:t>Kriisiviestintäohje</w:t>
        </w:r>
      </w:hyperlink>
      <w:r w:rsidR="00350698">
        <w:rPr>
          <w:rFonts w:ascii="Arial" w:eastAsia="Times New Roman" w:hAnsi="Arial" w:cs="Arial"/>
          <w:b/>
          <w:bCs/>
          <w:color w:val="000000"/>
          <w:sz w:val="26"/>
          <w:szCs w:val="26"/>
          <w:lang w:eastAsia="fi-FI"/>
        </w:rPr>
        <w:t>)</w:t>
      </w:r>
    </w:p>
    <w:p w14:paraId="77CC0F03" w14:textId="26D11816" w:rsidR="00573BE3" w:rsidRPr="00573BE3" w:rsidRDefault="00573BE3" w:rsidP="000A7EBD">
      <w:pPr>
        <w:numPr>
          <w:ilvl w:val="0"/>
          <w:numId w:val="5"/>
        </w:numPr>
        <w:shd w:val="clear" w:color="auto" w:fill="FFFFFF"/>
        <w:spacing w:after="24" w:line="288" w:lineRule="atLeast"/>
        <w:ind w:left="380" w:hanging="357"/>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 xml:space="preserve">Tiedottamisen on oltava niukkaa. Ei soiteta itse minnekään. Jos </w:t>
      </w:r>
      <w:r w:rsidR="00AB2C8F">
        <w:rPr>
          <w:rFonts w:ascii="Arial" w:eastAsia="Times New Roman" w:hAnsi="Arial" w:cs="Arial"/>
          <w:color w:val="000000"/>
          <w:sz w:val="20"/>
          <w:szCs w:val="20"/>
          <w:lang w:eastAsia="fi-FI"/>
        </w:rPr>
        <w:t>tiedotusvälineestä</w:t>
      </w:r>
      <w:r w:rsidRPr="00573BE3">
        <w:rPr>
          <w:rFonts w:ascii="Arial" w:eastAsia="Times New Roman" w:hAnsi="Arial" w:cs="Arial"/>
          <w:color w:val="000000"/>
          <w:sz w:val="20"/>
          <w:szCs w:val="20"/>
          <w:lang w:eastAsia="fi-FI"/>
        </w:rPr>
        <w:t xml:space="preserve"> soi</w:t>
      </w:r>
      <w:r w:rsidR="00AB2C8F">
        <w:rPr>
          <w:rFonts w:ascii="Arial" w:eastAsia="Times New Roman" w:hAnsi="Arial" w:cs="Arial"/>
          <w:color w:val="000000"/>
          <w:sz w:val="20"/>
          <w:szCs w:val="20"/>
          <w:lang w:eastAsia="fi-FI"/>
        </w:rPr>
        <w:t xml:space="preserve">tetaan, kerrotaan vain, että </w:t>
      </w:r>
      <w:r w:rsidRPr="00573BE3">
        <w:rPr>
          <w:rFonts w:ascii="Arial" w:eastAsia="Times New Roman" w:hAnsi="Arial" w:cs="Arial"/>
          <w:color w:val="000000"/>
          <w:sz w:val="20"/>
          <w:szCs w:val="20"/>
          <w:lang w:eastAsia="fi-FI"/>
        </w:rPr>
        <w:t xml:space="preserve">onnettomuus on tapahtunut </w:t>
      </w:r>
      <w:r w:rsidR="00092DAE">
        <w:rPr>
          <w:rFonts w:ascii="Arial" w:eastAsia="Times New Roman" w:hAnsi="Arial" w:cs="Arial"/>
          <w:color w:val="000000"/>
          <w:sz w:val="20"/>
          <w:szCs w:val="20"/>
          <w:lang w:eastAsia="fi-FI"/>
        </w:rPr>
        <w:t>(</w:t>
      </w:r>
      <w:r w:rsidR="001E702A">
        <w:rPr>
          <w:rFonts w:ascii="Arial" w:eastAsia="Times New Roman" w:hAnsi="Arial" w:cs="Arial"/>
          <w:color w:val="000000"/>
          <w:sz w:val="20"/>
          <w:szCs w:val="20"/>
          <w:lang w:eastAsia="fi-FI"/>
        </w:rPr>
        <w:t xml:space="preserve">myös </w:t>
      </w:r>
      <w:r w:rsidR="00092DAE">
        <w:rPr>
          <w:rFonts w:ascii="Arial" w:eastAsia="Times New Roman" w:hAnsi="Arial" w:cs="Arial"/>
          <w:color w:val="000000"/>
          <w:sz w:val="20"/>
          <w:szCs w:val="20"/>
          <w:lang w:eastAsia="fi-FI"/>
        </w:rPr>
        <w:t xml:space="preserve">missä ja milloin) </w:t>
      </w:r>
      <w:r w:rsidR="00AB2C8F">
        <w:rPr>
          <w:rFonts w:ascii="Arial" w:eastAsia="Times New Roman" w:hAnsi="Arial" w:cs="Arial"/>
          <w:color w:val="000000"/>
          <w:sz w:val="20"/>
          <w:szCs w:val="20"/>
          <w:lang w:eastAsia="fi-FI"/>
        </w:rPr>
        <w:t>ja</w:t>
      </w:r>
      <w:r w:rsidRPr="00573BE3">
        <w:rPr>
          <w:rFonts w:ascii="Arial" w:eastAsia="Times New Roman" w:hAnsi="Arial" w:cs="Arial"/>
          <w:color w:val="000000"/>
          <w:sz w:val="20"/>
          <w:szCs w:val="20"/>
          <w:lang w:eastAsia="fi-FI"/>
        </w:rPr>
        <w:t xml:space="preserve"> tiedottamisesta vastaa nimetty henkilö</w:t>
      </w:r>
      <w:r w:rsidR="00AB72EC">
        <w:rPr>
          <w:rFonts w:ascii="Arial" w:eastAsia="Times New Roman" w:hAnsi="Arial" w:cs="Arial"/>
          <w:color w:val="000000"/>
          <w:sz w:val="20"/>
          <w:szCs w:val="20"/>
          <w:lang w:eastAsia="fi-FI"/>
        </w:rPr>
        <w:t>.</w:t>
      </w:r>
    </w:p>
    <w:p w14:paraId="6A68E34B" w14:textId="15361EF1" w:rsidR="00573BE3" w:rsidRPr="00573BE3" w:rsidRDefault="00573BE3" w:rsidP="00573BE3">
      <w:pPr>
        <w:numPr>
          <w:ilvl w:val="0"/>
          <w:numId w:val="5"/>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Onnettomuuden uhrin nimeä ei saa julkaista, ennen kuin uhrin omaisille on mennyt tieto tapahtuneesta</w:t>
      </w:r>
      <w:r w:rsidR="00AB72EC">
        <w:rPr>
          <w:rFonts w:ascii="Arial" w:eastAsia="Times New Roman" w:hAnsi="Arial" w:cs="Arial"/>
          <w:color w:val="000000"/>
          <w:sz w:val="20"/>
          <w:szCs w:val="20"/>
          <w:lang w:eastAsia="fi-FI"/>
        </w:rPr>
        <w:t>.</w:t>
      </w:r>
      <w:r w:rsidRPr="00573BE3">
        <w:rPr>
          <w:rFonts w:ascii="Arial" w:eastAsia="Times New Roman" w:hAnsi="Arial" w:cs="Arial"/>
          <w:color w:val="000000"/>
          <w:sz w:val="20"/>
          <w:szCs w:val="20"/>
          <w:lang w:eastAsia="fi-FI"/>
        </w:rPr>
        <w:t xml:space="preserve"> ja he ovat antaneet siihen luvan. Kerholaiset eivät saa kertoa nimeä ulkopuolisille</w:t>
      </w:r>
      <w:r w:rsidR="00AB72EC">
        <w:rPr>
          <w:rFonts w:ascii="Arial" w:eastAsia="Times New Roman" w:hAnsi="Arial" w:cs="Arial"/>
          <w:color w:val="000000"/>
          <w:sz w:val="20"/>
          <w:szCs w:val="20"/>
          <w:lang w:eastAsia="fi-FI"/>
        </w:rPr>
        <w:t>.</w:t>
      </w:r>
    </w:p>
    <w:p w14:paraId="54E4A22A" w14:textId="584DB78D" w:rsidR="00573BE3" w:rsidRPr="00573BE3" w:rsidRDefault="00573BE3" w:rsidP="00573BE3">
      <w:pPr>
        <w:numPr>
          <w:ilvl w:val="0"/>
          <w:numId w:val="5"/>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Onnettomuuteen johtaneista syistä ei saa esittää minkäänlaisia arvioita</w:t>
      </w:r>
      <w:r w:rsidR="00AB72EC">
        <w:rPr>
          <w:rFonts w:ascii="Arial" w:eastAsia="Times New Roman" w:hAnsi="Arial" w:cs="Arial"/>
          <w:color w:val="000000"/>
          <w:sz w:val="20"/>
          <w:szCs w:val="20"/>
          <w:lang w:eastAsia="fi-FI"/>
        </w:rPr>
        <w:t>.</w:t>
      </w:r>
    </w:p>
    <w:p w14:paraId="622E1101" w14:textId="3887784F" w:rsidR="00573BE3" w:rsidRPr="00573BE3" w:rsidRDefault="00573BE3" w:rsidP="00573BE3">
      <w:pPr>
        <w:numPr>
          <w:ilvl w:val="0"/>
          <w:numId w:val="5"/>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573BE3">
        <w:rPr>
          <w:rFonts w:ascii="Arial" w:eastAsia="Times New Roman" w:hAnsi="Arial" w:cs="Arial"/>
          <w:color w:val="000000"/>
          <w:sz w:val="20"/>
          <w:szCs w:val="20"/>
          <w:lang w:eastAsia="fi-FI"/>
        </w:rPr>
        <w:t>Onnettomuudesta ei saa keskustella missään julkisessa paikassa, ei ravintoloissa, ei busseissa, ei saunassa eikä missään, missä on ulkopuolisia kuulijoita</w:t>
      </w:r>
      <w:r w:rsidR="00AB72EC">
        <w:rPr>
          <w:rFonts w:ascii="Arial" w:eastAsia="Times New Roman" w:hAnsi="Arial" w:cs="Arial"/>
          <w:color w:val="000000"/>
          <w:sz w:val="20"/>
          <w:szCs w:val="20"/>
          <w:lang w:eastAsia="fi-FI"/>
        </w:rPr>
        <w:t>.</w:t>
      </w:r>
    </w:p>
    <w:p w14:paraId="24163C9E" w14:textId="77777777" w:rsidR="001364E8" w:rsidRDefault="00573BE3" w:rsidP="000D023A">
      <w:pPr>
        <w:numPr>
          <w:ilvl w:val="0"/>
          <w:numId w:val="5"/>
        </w:numPr>
        <w:shd w:val="clear" w:color="auto" w:fill="FFFFFF"/>
        <w:spacing w:before="100" w:beforeAutospacing="1" w:after="24" w:line="288" w:lineRule="atLeast"/>
        <w:ind w:left="384"/>
        <w:rPr>
          <w:rFonts w:ascii="Arial" w:eastAsia="Times New Roman" w:hAnsi="Arial" w:cs="Arial"/>
          <w:color w:val="000000"/>
          <w:sz w:val="20"/>
          <w:szCs w:val="20"/>
          <w:lang w:eastAsia="fi-FI"/>
        </w:rPr>
        <w:sectPr w:rsidR="001364E8" w:rsidSect="001364E8">
          <w:headerReference w:type="default" r:id="rId12"/>
          <w:pgSz w:w="11906" w:h="16838" w:code="9"/>
          <w:pgMar w:top="1134" w:right="1134" w:bottom="1134" w:left="1134" w:header="454" w:footer="454" w:gutter="0"/>
          <w:cols w:space="708"/>
          <w:docGrid w:linePitch="360"/>
        </w:sectPr>
      </w:pPr>
      <w:r w:rsidRPr="00573BE3">
        <w:rPr>
          <w:rFonts w:ascii="Arial" w:eastAsia="Times New Roman" w:hAnsi="Arial" w:cs="Arial"/>
          <w:color w:val="000000"/>
          <w:sz w:val="20"/>
          <w:szCs w:val="20"/>
          <w:lang w:eastAsia="fi-FI"/>
        </w:rPr>
        <w:t xml:space="preserve">Täytetään ja lähetetään </w:t>
      </w:r>
      <w:r w:rsidR="00817DDB">
        <w:rPr>
          <w:rFonts w:ascii="Arial" w:eastAsia="Times New Roman" w:hAnsi="Arial" w:cs="Arial"/>
          <w:color w:val="000000"/>
          <w:sz w:val="20"/>
          <w:szCs w:val="20"/>
          <w:lang w:eastAsia="fi-FI"/>
        </w:rPr>
        <w:t>turvallisuusilmoitus</w:t>
      </w:r>
      <w:r w:rsidRPr="00573BE3">
        <w:rPr>
          <w:rFonts w:ascii="Arial" w:eastAsia="Times New Roman" w:hAnsi="Arial" w:cs="Arial"/>
          <w:color w:val="000000"/>
          <w:sz w:val="20"/>
          <w:szCs w:val="20"/>
          <w:lang w:eastAsia="fi-FI"/>
        </w:rPr>
        <w:t xml:space="preserve"> (tätä voi täydentää myöhemmin)</w:t>
      </w:r>
      <w:r w:rsidR="00AB72EC">
        <w:rPr>
          <w:rFonts w:ascii="Arial" w:eastAsia="Times New Roman" w:hAnsi="Arial" w:cs="Arial"/>
          <w:color w:val="000000"/>
          <w:sz w:val="20"/>
          <w:szCs w:val="20"/>
          <w:lang w:eastAsia="fi-FI"/>
        </w:rPr>
        <w:t>.</w:t>
      </w:r>
      <w:r w:rsidR="000D023A">
        <w:rPr>
          <w:rFonts w:ascii="Arial" w:eastAsia="Times New Roman" w:hAnsi="Arial" w:cs="Arial"/>
          <w:color w:val="000000"/>
          <w:sz w:val="20"/>
          <w:szCs w:val="20"/>
          <w:lang w:eastAsia="fi-FI"/>
        </w:rPr>
        <w:t xml:space="preserve"> </w:t>
      </w:r>
    </w:p>
    <w:p w14:paraId="7CCC3C52" w14:textId="77777777" w:rsidR="001364E8" w:rsidRPr="001364E8" w:rsidRDefault="001364E8" w:rsidP="001364E8">
      <w:pPr>
        <w:spacing w:after="0" w:line="240" w:lineRule="auto"/>
        <w:rPr>
          <w:rFonts w:ascii="Times New Roman" w:eastAsia="Times New Roman" w:hAnsi="Times New Roman" w:cs="Times New Roman"/>
          <w:b/>
          <w:sz w:val="24"/>
          <w:szCs w:val="24"/>
          <w:lang w:eastAsia="fi-FI"/>
        </w:rPr>
      </w:pPr>
      <w:r w:rsidRPr="001364E8">
        <w:rPr>
          <w:rFonts w:ascii="Times New Roman" w:eastAsia="Times New Roman" w:hAnsi="Times New Roman" w:cs="Times New Roman"/>
          <w:noProof/>
          <w:sz w:val="24"/>
          <w:szCs w:val="24"/>
          <w:highlight w:val="yellow"/>
          <w:lang w:eastAsia="fi-FI"/>
        </w:rPr>
        <w:lastRenderedPageBreak/>
        <mc:AlternateContent>
          <mc:Choice Requires="wps">
            <w:drawing>
              <wp:anchor distT="0" distB="0" distL="114300" distR="114300" simplePos="0" relativeHeight="251659264" behindDoc="0" locked="0" layoutInCell="1" allowOverlap="1" wp14:anchorId="3DE0EBE4" wp14:editId="78C66576">
                <wp:simplePos x="0" y="0"/>
                <wp:positionH relativeFrom="column">
                  <wp:posOffset>5534025</wp:posOffset>
                </wp:positionH>
                <wp:positionV relativeFrom="paragraph">
                  <wp:posOffset>-241935</wp:posOffset>
                </wp:positionV>
                <wp:extent cx="664845" cy="745490"/>
                <wp:effectExtent l="0" t="0" r="0" b="1905"/>
                <wp:wrapNone/>
                <wp:docPr id="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FC477" w14:textId="77777777" w:rsidR="001364E8" w:rsidRPr="00EA3E02" w:rsidRDefault="001364E8" w:rsidP="001364E8">
                            <w:pPr>
                              <w:rPr>
                                <w:rFonts w:ascii="Arial" w:hAnsi="Arial" w:cs="Arial"/>
                                <w:color w:val="FF0000"/>
                                <w:sz w:val="96"/>
                                <w:szCs w:val="96"/>
                              </w:rPr>
                            </w:pPr>
                            <w:r w:rsidRPr="00EA3E02">
                              <w:rPr>
                                <w:rFonts w:ascii="Arial" w:hAnsi="Arial" w:cs="Arial"/>
                                <w:color w:val="FF0000"/>
                                <w:sz w:val="96"/>
                                <w:szCs w:val="96"/>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E0EBE4" id="_x0000_t202" coordsize="21600,21600" o:spt="202" path="m,l,21600r21600,l21600,xe">
                <v:stroke joinstyle="miter"/>
                <v:path gradientshapeok="t" o:connecttype="rect"/>
              </v:shapetype>
              <v:shape id="Tekstiruutu 2" o:spid="_x0000_s1026" type="#_x0000_t202" style="position:absolute;margin-left:435.75pt;margin-top:-19.05pt;width:52.35pt;height:5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" stroked="f">
                <v:textbox>
                  <w:txbxContent>
                    <w:p w14:paraId="76BFC477" w14:textId="77777777" w:rsidR="001364E8" w:rsidRPr="00EA3E02" w:rsidRDefault="001364E8" w:rsidP="001364E8">
                      <w:pPr>
                        <w:rPr>
                          <w:rFonts w:ascii="Arial" w:hAnsi="Arial" w:cs="Arial"/>
                          <w:color w:val="FF0000"/>
                          <w:sz w:val="96"/>
                          <w:szCs w:val="96"/>
                        </w:rPr>
                      </w:pPr>
                      <w:r w:rsidRPr="00EA3E02">
                        <w:rPr>
                          <w:rFonts w:ascii="Arial" w:hAnsi="Arial" w:cs="Arial"/>
                          <w:color w:val="FF0000"/>
                          <w:sz w:val="96"/>
                          <w:szCs w:val="96"/>
                        </w:rPr>
                        <w:t>A</w:t>
                      </w:r>
                    </w:p>
                  </w:txbxContent>
                </v:textbox>
              </v:shape>
            </w:pict>
          </mc:Fallback>
        </mc:AlternateContent>
      </w:r>
      <w:r w:rsidRPr="001364E8">
        <w:rPr>
          <w:rFonts w:ascii="Times New Roman" w:eastAsia="Times New Roman" w:hAnsi="Times New Roman" w:cs="Times New Roman"/>
          <w:b/>
          <w:sz w:val="24"/>
          <w:szCs w:val="24"/>
          <w:highlight w:val="yellow"/>
          <w:lang w:eastAsia="fi-FI"/>
        </w:rPr>
        <w:t>KERHON NIMI</w:t>
      </w:r>
      <w:r w:rsidRPr="001364E8">
        <w:rPr>
          <w:rFonts w:ascii="Times New Roman" w:eastAsia="Times New Roman" w:hAnsi="Times New Roman" w:cs="Times New Roman"/>
          <w:b/>
          <w:sz w:val="24"/>
          <w:szCs w:val="24"/>
          <w:lang w:eastAsia="fi-FI"/>
        </w:rPr>
        <w:t xml:space="preserve"> </w:t>
      </w:r>
      <w:r w:rsidRPr="001364E8">
        <w:rPr>
          <w:rFonts w:ascii="Times New Roman" w:eastAsia="Times New Roman" w:hAnsi="Times New Roman" w:cs="Times New Roman"/>
          <w:sz w:val="24"/>
          <w:szCs w:val="24"/>
          <w:lang w:eastAsia="fi-FI"/>
        </w:rPr>
        <w:t xml:space="preserve">(päivitetty </w:t>
      </w:r>
      <w:r w:rsidRPr="001364E8">
        <w:rPr>
          <w:rFonts w:ascii="Times New Roman" w:eastAsia="Times New Roman" w:hAnsi="Times New Roman" w:cs="Times New Roman"/>
          <w:sz w:val="24"/>
          <w:szCs w:val="24"/>
          <w:highlight w:val="yellow"/>
          <w:lang w:eastAsia="fi-FI"/>
        </w:rPr>
        <w:t>xx.xx.202x</w:t>
      </w:r>
      <w:r w:rsidRPr="001364E8">
        <w:rPr>
          <w:rFonts w:ascii="Times New Roman" w:eastAsia="Times New Roman" w:hAnsi="Times New Roman" w:cs="Times New Roman"/>
          <w:sz w:val="24"/>
          <w:szCs w:val="24"/>
          <w:lang w:eastAsia="fi-FI"/>
        </w:rPr>
        <w:t>)]</w:t>
      </w:r>
      <w:r w:rsidRPr="001364E8">
        <w:rPr>
          <w:rFonts w:ascii="Times New Roman" w:eastAsia="Times New Roman" w:hAnsi="Times New Roman" w:cs="Times New Roman"/>
          <w:sz w:val="20"/>
          <w:szCs w:val="24"/>
          <w:lang w:eastAsia="fi-FI"/>
        </w:rPr>
        <w:t xml:space="preserve"> </w:t>
      </w:r>
      <w:r w:rsidRPr="001364E8">
        <w:rPr>
          <w:rFonts w:ascii="Arial" w:eastAsia="Times New Roman" w:hAnsi="Arial" w:cs="Arial"/>
          <w:sz w:val="16"/>
          <w:szCs w:val="24"/>
          <w:highlight w:val="yellow"/>
          <w:lang w:eastAsia="fi-FI"/>
        </w:rPr>
        <w:t>[täytä ja muokkaa ainakin keltaisella olevat kohdat]</w:t>
      </w:r>
    </w:p>
    <w:p w14:paraId="423317F1" w14:textId="77777777" w:rsidR="001364E8" w:rsidRPr="001364E8" w:rsidRDefault="001364E8" w:rsidP="001364E8">
      <w:pPr>
        <w:spacing w:after="0" w:line="240" w:lineRule="auto"/>
        <w:rPr>
          <w:rFonts w:ascii="Times New Roman" w:eastAsia="Times New Roman" w:hAnsi="Times New Roman" w:cs="Times New Roman"/>
          <w:b/>
          <w:sz w:val="24"/>
          <w:szCs w:val="24"/>
          <w:lang w:eastAsia="fi-FI"/>
        </w:rPr>
      </w:pPr>
      <w:r w:rsidRPr="001364E8">
        <w:rPr>
          <w:rFonts w:ascii="Times New Roman" w:eastAsia="Times New Roman" w:hAnsi="Times New Roman" w:cs="Times New Roman"/>
          <w:b/>
          <w:sz w:val="24"/>
          <w:szCs w:val="24"/>
          <w:lang w:eastAsia="fi-FI"/>
        </w:rPr>
        <w:t>TOIMINTA VAKAVASSA ONNETTOMUUSTILANTEESSA</w:t>
      </w:r>
    </w:p>
    <w:p w14:paraId="3D2A3FA9"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18D8F856"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Lue tätä ohjetta hitaasti, huolellisesti ja harkiten. Tilanne on varmasti hektinen ja toimit paineen alla, mutta hätäilemällä vain viivytät avun saamista oikeaan osoitteeseen. Delegoi tehtäviä, mutta pysy itse kartalla, kenelle olet mitäkin delegoinut. Arvio onnettomuuden tapahtuma-ajasta: _____________</w:t>
      </w:r>
    </w:p>
    <w:p w14:paraId="56BBA8B9"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7844A4DC"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 xml:space="preserve">1. Pysäytä hyppytoiminta, ilmoita onnettomuudesta sekä sen hetkisestä vakavuusarviosta </w:t>
      </w:r>
      <w:r w:rsidRPr="001364E8">
        <w:rPr>
          <w:rFonts w:ascii="Times New Roman" w:eastAsia="Times New Roman" w:hAnsi="Times New Roman" w:cs="Times New Roman"/>
          <w:b/>
          <w:sz w:val="24"/>
          <w:szCs w:val="24"/>
          <w:lang w:eastAsia="fi-FI"/>
        </w:rPr>
        <w:t>112</w:t>
      </w:r>
      <w:r w:rsidRPr="001364E8">
        <w:rPr>
          <w:rFonts w:ascii="Times New Roman" w:eastAsia="Times New Roman" w:hAnsi="Times New Roman" w:cs="Times New Roman"/>
          <w:sz w:val="24"/>
          <w:szCs w:val="24"/>
          <w:lang w:eastAsia="fi-FI"/>
        </w:rPr>
        <w:t xml:space="preserve"> sekä lennonjohdolle (</w:t>
      </w:r>
      <w:r w:rsidRPr="001364E8">
        <w:rPr>
          <w:rFonts w:ascii="Times New Roman" w:eastAsia="Times New Roman" w:hAnsi="Times New Roman" w:cs="Times New Roman"/>
          <w:sz w:val="24"/>
          <w:szCs w:val="24"/>
          <w:highlight w:val="yellow"/>
          <w:lang w:eastAsia="fi-FI"/>
        </w:rPr>
        <w:t xml:space="preserve">xxx </w:t>
      </w:r>
      <w:proofErr w:type="spellStart"/>
      <w:r w:rsidRPr="001364E8">
        <w:rPr>
          <w:rFonts w:ascii="Times New Roman" w:eastAsia="Times New Roman" w:hAnsi="Times New Roman" w:cs="Times New Roman"/>
          <w:sz w:val="24"/>
          <w:szCs w:val="24"/>
          <w:highlight w:val="yellow"/>
          <w:lang w:eastAsia="fi-FI"/>
        </w:rPr>
        <w:t>xxx</w:t>
      </w:r>
      <w:proofErr w:type="spellEnd"/>
      <w:r w:rsidRPr="001364E8">
        <w:rPr>
          <w:rFonts w:ascii="Times New Roman" w:eastAsia="Times New Roman" w:hAnsi="Times New Roman" w:cs="Times New Roman"/>
          <w:sz w:val="24"/>
          <w:szCs w:val="24"/>
          <w:highlight w:val="yellow"/>
          <w:lang w:eastAsia="fi-FI"/>
        </w:rPr>
        <w:t xml:space="preserve"> tai xxx xxx</w:t>
      </w:r>
      <w:r w:rsidRPr="001364E8">
        <w:rPr>
          <w:rFonts w:ascii="Times New Roman" w:eastAsia="Times New Roman" w:hAnsi="Times New Roman" w:cs="Times New Roman"/>
          <w:sz w:val="24"/>
          <w:szCs w:val="24"/>
          <w:lang w:eastAsia="fi-FI"/>
        </w:rPr>
        <w:t>) ja kutsu kaikki kentällä olevat hyppääjät paikalle. Pidä alusta lähtien mielessäsi, että uhrin löytyminen, ensiavun antaminen ja ammatti-ihmisten opastaminen paikalle mahdollisimman nopeasti on kaikkein tärkeintä. Tapahtumapaikalla olosuhteiden taltiointi on myös oleellista tulevan tutkinnan kannalta. Toimi tilanteen mukaan soveltaen seuraavia ohjeita.</w:t>
      </w:r>
    </w:p>
    <w:p w14:paraId="7C757C16"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4226550C"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2. Arvioi tilanne ja määrää tarpeen mukaan seuraaville lohkoille vetäjät:</w:t>
      </w:r>
    </w:p>
    <w:p w14:paraId="53998D57"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44D03698" w14:textId="77777777" w:rsidR="001364E8" w:rsidRPr="001364E8" w:rsidRDefault="001364E8" w:rsidP="001364E8">
      <w:pPr>
        <w:numPr>
          <w:ilvl w:val="1"/>
          <w:numId w:val="7"/>
        </w:numPr>
        <w:tabs>
          <w:tab w:val="clear" w:pos="1440"/>
          <w:tab w:val="num" w:pos="360"/>
        </w:tabs>
        <w:spacing w:after="0" w:line="240" w:lineRule="auto"/>
        <w:ind w:left="360"/>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Johto (nimi): _____________________________________ puh. nro: _____________________</w:t>
      </w:r>
    </w:p>
    <w:p w14:paraId="02CB45F5"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4B476839" w14:textId="77777777" w:rsidR="001364E8" w:rsidRPr="001364E8" w:rsidRDefault="001364E8" w:rsidP="001364E8">
      <w:pPr>
        <w:numPr>
          <w:ilvl w:val="1"/>
          <w:numId w:val="7"/>
        </w:numPr>
        <w:tabs>
          <w:tab w:val="clear" w:pos="1440"/>
          <w:tab w:val="num" w:pos="360"/>
        </w:tabs>
        <w:spacing w:after="0" w:line="240" w:lineRule="auto"/>
        <w:ind w:left="360"/>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Etsintä / eristys (nimi): _____________________________ puh. nro: _____________________</w:t>
      </w:r>
    </w:p>
    <w:p w14:paraId="0D763099"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0A33188E" w14:textId="77777777" w:rsidR="001364E8" w:rsidRPr="001364E8" w:rsidRDefault="001364E8" w:rsidP="001364E8">
      <w:pPr>
        <w:numPr>
          <w:ilvl w:val="1"/>
          <w:numId w:val="7"/>
        </w:numPr>
        <w:tabs>
          <w:tab w:val="clear" w:pos="1440"/>
          <w:tab w:val="num" w:pos="360"/>
        </w:tabs>
        <w:spacing w:after="0" w:line="240" w:lineRule="auto"/>
        <w:ind w:left="360"/>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Opastus (nimi): ___________________________________ puh. nro: _____________________</w:t>
      </w:r>
    </w:p>
    <w:p w14:paraId="6541B130"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243761B8"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3. Mikäli joku on kuollut (tai loukkaantunut siten, ettei voi ilmoittaa omaisilleen), jokainen kerholla oleva hyppääjä ilmoittaa omaisilleen, että on kunnossa. Viestin toimittaminen kuolleen tai vakavasti loukkaantuneen omaisille sovitaan poliisin kanssa.</w:t>
      </w:r>
    </w:p>
    <w:p w14:paraId="7BAC9D2B"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281665D8"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4. Johto jatkaa tämän liuskan mukaisesti ja muut vetäjät omilla liuskoillaan.</w:t>
      </w:r>
    </w:p>
    <w:p w14:paraId="7E4DE69B"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0D94D208"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5. Määrää itsellesi tarpeellinen määrä apulaisia.</w:t>
      </w:r>
    </w:p>
    <w:p w14:paraId="214A2AFD"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355FFA96" w14:textId="06A5E01D"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 xml:space="preserve">6. Toimi </w:t>
      </w:r>
      <w:r w:rsidRPr="001364E8">
        <w:rPr>
          <w:rFonts w:ascii="Times New Roman" w:eastAsia="Times New Roman" w:hAnsi="Times New Roman" w:cs="Times New Roman"/>
          <w:b/>
          <w:bCs/>
          <w:sz w:val="24"/>
          <w:szCs w:val="24"/>
          <w:lang w:eastAsia="fi-FI"/>
        </w:rPr>
        <w:t>B</w:t>
      </w:r>
      <w:r w:rsidRPr="001364E8">
        <w:rPr>
          <w:rFonts w:ascii="Times New Roman" w:eastAsia="Times New Roman" w:hAnsi="Times New Roman" w:cs="Times New Roman"/>
          <w:sz w:val="24"/>
          <w:szCs w:val="24"/>
          <w:lang w:eastAsia="fi-FI"/>
        </w:rPr>
        <w:t xml:space="preserve">- ja </w:t>
      </w:r>
      <w:r w:rsidRPr="001364E8">
        <w:rPr>
          <w:rFonts w:ascii="Times New Roman" w:eastAsia="Times New Roman" w:hAnsi="Times New Roman" w:cs="Times New Roman"/>
          <w:b/>
          <w:bCs/>
          <w:sz w:val="24"/>
          <w:szCs w:val="24"/>
          <w:lang w:eastAsia="fi-FI"/>
        </w:rPr>
        <w:t>C</w:t>
      </w:r>
      <w:r w:rsidRPr="001364E8">
        <w:rPr>
          <w:rFonts w:ascii="Times New Roman" w:eastAsia="Times New Roman" w:hAnsi="Times New Roman" w:cs="Times New Roman"/>
          <w:sz w:val="24"/>
          <w:szCs w:val="24"/>
          <w:lang w:eastAsia="fi-FI"/>
        </w:rPr>
        <w:t xml:space="preserve">-lohkojen koordinoijana ja lenkkinä viranomaisten tahojen tilanteen johtajiin, kun nämä saapuvat paikalle. Sinun on osattava kertoa, mistä etsitään, onko uhri löytynyt, ja jos on, niin mistä ja mikä on sen hetken tilanne avun tarpeen kannalta. Anna tarvittaessa lisätietoa osoitteeseen 112. Poliisille ohjeita tutkinnasta antavat rikosylikonstaapeli </w:t>
      </w:r>
      <w:r w:rsidRPr="001364E8">
        <w:rPr>
          <w:rFonts w:ascii="Times New Roman" w:eastAsia="Times New Roman" w:hAnsi="Times New Roman" w:cs="Times New Roman"/>
          <w:b/>
          <w:i/>
          <w:sz w:val="24"/>
          <w:szCs w:val="24"/>
          <w:lang w:eastAsia="fi-FI"/>
        </w:rPr>
        <w:t>Mika Vesanen</w:t>
      </w:r>
      <w:r w:rsidRPr="001364E8">
        <w:rPr>
          <w:rFonts w:ascii="Times New Roman" w:eastAsia="Times New Roman" w:hAnsi="Times New Roman" w:cs="Times New Roman"/>
          <w:sz w:val="24"/>
          <w:szCs w:val="24"/>
          <w:lang w:eastAsia="fi-FI"/>
        </w:rPr>
        <w:t xml:space="preserve"> tai komisario</w:t>
      </w:r>
      <w:r w:rsidR="00171416">
        <w:rPr>
          <w:rFonts w:ascii="Times New Roman" w:eastAsia="Times New Roman" w:hAnsi="Times New Roman" w:cs="Times New Roman"/>
          <w:sz w:val="24"/>
          <w:szCs w:val="24"/>
          <w:lang w:eastAsia="fi-FI"/>
        </w:rPr>
        <w:t xml:space="preserve"> (</w:t>
      </w:r>
      <w:proofErr w:type="spellStart"/>
      <w:r w:rsidR="00171416">
        <w:rPr>
          <w:rFonts w:ascii="Times New Roman" w:eastAsia="Times New Roman" w:hAnsi="Times New Roman" w:cs="Times New Roman"/>
          <w:sz w:val="24"/>
          <w:szCs w:val="24"/>
          <w:lang w:eastAsia="fi-FI"/>
        </w:rPr>
        <w:t>evp</w:t>
      </w:r>
      <w:proofErr w:type="spellEnd"/>
      <w:r w:rsidR="00171416">
        <w:rPr>
          <w:rFonts w:ascii="Times New Roman" w:eastAsia="Times New Roman" w:hAnsi="Times New Roman" w:cs="Times New Roman"/>
          <w:sz w:val="24"/>
          <w:szCs w:val="24"/>
          <w:lang w:eastAsia="fi-FI"/>
        </w:rPr>
        <w:t>)</w:t>
      </w:r>
      <w:r w:rsidRPr="001364E8">
        <w:rPr>
          <w:rFonts w:ascii="Times New Roman" w:eastAsia="Times New Roman" w:hAnsi="Times New Roman" w:cs="Times New Roman"/>
          <w:sz w:val="24"/>
          <w:szCs w:val="24"/>
          <w:lang w:eastAsia="fi-FI"/>
        </w:rPr>
        <w:t xml:space="preserve"> </w:t>
      </w:r>
      <w:r w:rsidRPr="001364E8">
        <w:rPr>
          <w:rFonts w:ascii="Times New Roman" w:eastAsia="Times New Roman" w:hAnsi="Times New Roman" w:cs="Times New Roman"/>
          <w:b/>
          <w:i/>
          <w:sz w:val="24"/>
          <w:szCs w:val="24"/>
          <w:lang w:eastAsia="fi-FI"/>
        </w:rPr>
        <w:t xml:space="preserve">Kirsi </w:t>
      </w:r>
      <w:proofErr w:type="spellStart"/>
      <w:r w:rsidRPr="001364E8">
        <w:rPr>
          <w:rFonts w:ascii="Times New Roman" w:eastAsia="Times New Roman" w:hAnsi="Times New Roman" w:cs="Times New Roman"/>
          <w:b/>
          <w:i/>
          <w:sz w:val="24"/>
          <w:szCs w:val="24"/>
          <w:lang w:eastAsia="fi-FI"/>
        </w:rPr>
        <w:t>Kanth</w:t>
      </w:r>
      <w:proofErr w:type="spellEnd"/>
      <w:r w:rsidRPr="001364E8">
        <w:rPr>
          <w:rFonts w:ascii="Times New Roman" w:eastAsia="Times New Roman" w:hAnsi="Times New Roman" w:cs="Times New Roman"/>
          <w:sz w:val="24"/>
          <w:szCs w:val="24"/>
          <w:lang w:eastAsia="fi-FI"/>
        </w:rPr>
        <w:t>, joiden puhelinnumerot löytyvät suljetusta kirjekuoresta [</w:t>
      </w:r>
      <w:r w:rsidRPr="001364E8">
        <w:rPr>
          <w:rFonts w:ascii="Times New Roman" w:eastAsia="Times New Roman" w:hAnsi="Times New Roman" w:cs="Times New Roman"/>
          <w:b/>
          <w:color w:val="FF0000"/>
          <w:sz w:val="24"/>
          <w:szCs w:val="24"/>
          <w:lang w:eastAsia="fi-FI"/>
        </w:rPr>
        <w:t>luottamuksellinen tieto</w:t>
      </w:r>
      <w:r w:rsidRPr="001364E8">
        <w:rPr>
          <w:rFonts w:ascii="Times New Roman" w:eastAsia="Times New Roman" w:hAnsi="Times New Roman" w:cs="Times New Roman"/>
          <w:sz w:val="24"/>
          <w:szCs w:val="24"/>
          <w:lang w:eastAsia="fi-FI"/>
        </w:rPr>
        <w:t>].</w:t>
      </w:r>
    </w:p>
    <w:p w14:paraId="3E1D1BB1"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7DBC2EE9"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 xml:space="preserve">7. Määrää henkilö, joka lähtee ensimmäisen paikalle saapuvan viranomaisen mukaan. Tämän henkilön tulee olla sellainen, joka osaa opastaa viranomaisia uhrin luona. Jos uhri on oppilas, tämä henkilö EI saa olla heittänyt kouluttaja, KP tms. Jos uhri on itsenäinen hyppääjä, tämä henkilö EI saa olla sellainen, joka on esim. pakannut uhrin </w:t>
      </w:r>
      <w:proofErr w:type="spellStart"/>
      <w:r w:rsidRPr="001364E8">
        <w:rPr>
          <w:rFonts w:ascii="Times New Roman" w:eastAsia="Times New Roman" w:hAnsi="Times New Roman" w:cs="Times New Roman"/>
          <w:sz w:val="24"/>
          <w:szCs w:val="24"/>
          <w:lang w:eastAsia="fi-FI"/>
        </w:rPr>
        <w:t>VV:n</w:t>
      </w:r>
      <w:proofErr w:type="spellEnd"/>
      <w:r w:rsidRPr="001364E8">
        <w:rPr>
          <w:rFonts w:ascii="Times New Roman" w:eastAsia="Times New Roman" w:hAnsi="Times New Roman" w:cs="Times New Roman"/>
          <w:sz w:val="24"/>
          <w:szCs w:val="24"/>
          <w:lang w:eastAsia="fi-FI"/>
        </w:rPr>
        <w:t xml:space="preserve"> tms. Tämä henkilö odottaa opastuksen alkupisteessä.</w:t>
      </w:r>
    </w:p>
    <w:p w14:paraId="3760AA24"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126BE68C"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 xml:space="preserve">8. Kerhon puhelimen päivystys; vain yksi henkilö vastaa eikä tiedoteta muuta kuin: ”On tapahtunut onnettomuus, tiedottamisesta vastaa poliisi”. </w:t>
      </w:r>
      <w:r w:rsidRPr="001364E8">
        <w:rPr>
          <w:rFonts w:ascii="Times New Roman" w:eastAsia="Times New Roman" w:hAnsi="Times New Roman" w:cs="Times New Roman"/>
          <w:sz w:val="24"/>
          <w:szCs w:val="24"/>
          <w:u w:val="single"/>
          <w:lang w:eastAsia="fi-FI"/>
        </w:rPr>
        <w:t>Ei mitään muuta</w:t>
      </w:r>
      <w:r w:rsidRPr="001364E8">
        <w:rPr>
          <w:rFonts w:ascii="Times New Roman" w:eastAsia="Times New Roman" w:hAnsi="Times New Roman" w:cs="Times New Roman"/>
          <w:sz w:val="24"/>
          <w:szCs w:val="24"/>
          <w:lang w:eastAsia="fi-FI"/>
        </w:rPr>
        <w:t>, ei nimiä, ei vakavuusastetta.</w:t>
      </w:r>
    </w:p>
    <w:p w14:paraId="50783691"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2ED22AE0"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9. Kerää onnettomuuden silminnäkijöiden yhteystiedot viranomaisia varten. Ota myös selvää, onko onnettomuudesta ilma- tai maavideota ja ota sellaiset haltuun. Tapahtumasta puhuminen kerholla loppuu tähän.</w:t>
      </w:r>
    </w:p>
    <w:p w14:paraId="4FC390D1"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1C9779AB" w14:textId="7D5A565A" w:rsidR="001364E8" w:rsidRPr="001364E8" w:rsidRDefault="001364E8" w:rsidP="001364E8">
      <w:pPr>
        <w:autoSpaceDE w:val="0"/>
        <w:autoSpaceDN w:val="0"/>
        <w:adjustRightInd w:val="0"/>
        <w:spacing w:after="0" w:line="240" w:lineRule="auto"/>
        <w:rPr>
          <w:rFonts w:ascii="Times New Roman" w:eastAsia="Times New Roman" w:hAnsi="Times New Roman" w:cs="Times New Roman"/>
          <w:color w:val="000000"/>
          <w:sz w:val="24"/>
          <w:szCs w:val="24"/>
          <w:lang w:eastAsia="fi-FI"/>
        </w:rPr>
      </w:pPr>
      <w:r w:rsidRPr="001364E8">
        <w:rPr>
          <w:rFonts w:ascii="Times New Roman" w:eastAsia="Times New Roman" w:hAnsi="Times New Roman" w:cs="Times New Roman"/>
          <w:color w:val="000000"/>
          <w:sz w:val="24"/>
          <w:szCs w:val="24"/>
          <w:lang w:eastAsia="fi-FI"/>
        </w:rPr>
        <w:t xml:space="preserve">10. Ilmoita tapahtuneesta: kerhon </w:t>
      </w:r>
      <w:r w:rsidRPr="001364E8">
        <w:rPr>
          <w:rFonts w:ascii="Times New Roman" w:eastAsia="Times New Roman" w:hAnsi="Times New Roman" w:cs="Times New Roman"/>
          <w:b/>
          <w:color w:val="000000"/>
          <w:sz w:val="24"/>
          <w:szCs w:val="24"/>
          <w:highlight w:val="yellow"/>
          <w:lang w:eastAsia="fi-FI"/>
        </w:rPr>
        <w:t xml:space="preserve">PJ xxx </w:t>
      </w:r>
      <w:proofErr w:type="spellStart"/>
      <w:r w:rsidRPr="001364E8">
        <w:rPr>
          <w:rFonts w:ascii="Times New Roman" w:eastAsia="Times New Roman" w:hAnsi="Times New Roman" w:cs="Times New Roman"/>
          <w:b/>
          <w:color w:val="000000"/>
          <w:sz w:val="24"/>
          <w:szCs w:val="24"/>
          <w:highlight w:val="yellow"/>
          <w:lang w:eastAsia="fi-FI"/>
        </w:rPr>
        <w:t>xxx</w:t>
      </w:r>
      <w:proofErr w:type="spellEnd"/>
      <w:r w:rsidRPr="001364E8">
        <w:rPr>
          <w:rFonts w:ascii="Times New Roman" w:eastAsia="Times New Roman" w:hAnsi="Times New Roman" w:cs="Times New Roman"/>
          <w:b/>
          <w:color w:val="000000"/>
          <w:sz w:val="24"/>
          <w:szCs w:val="24"/>
          <w:highlight w:val="yellow"/>
          <w:lang w:eastAsia="fi-FI"/>
        </w:rPr>
        <w:t xml:space="preserve">, KP xxx </w:t>
      </w:r>
      <w:proofErr w:type="spellStart"/>
      <w:r w:rsidRPr="001364E8">
        <w:rPr>
          <w:rFonts w:ascii="Times New Roman" w:eastAsia="Times New Roman" w:hAnsi="Times New Roman" w:cs="Times New Roman"/>
          <w:b/>
          <w:color w:val="000000"/>
          <w:sz w:val="24"/>
          <w:szCs w:val="24"/>
          <w:highlight w:val="yellow"/>
          <w:lang w:eastAsia="fi-FI"/>
        </w:rPr>
        <w:t>xxx</w:t>
      </w:r>
      <w:proofErr w:type="spellEnd"/>
      <w:r w:rsidRPr="001364E8">
        <w:rPr>
          <w:rFonts w:ascii="Times New Roman" w:eastAsia="Times New Roman" w:hAnsi="Times New Roman" w:cs="Times New Roman"/>
          <w:b/>
          <w:color w:val="000000"/>
          <w:sz w:val="24"/>
          <w:szCs w:val="24"/>
          <w:highlight w:val="yellow"/>
          <w:lang w:eastAsia="fi-FI"/>
        </w:rPr>
        <w:t xml:space="preserve">, TP xxx </w:t>
      </w:r>
      <w:proofErr w:type="spellStart"/>
      <w:r w:rsidRPr="001364E8">
        <w:rPr>
          <w:rFonts w:ascii="Times New Roman" w:eastAsia="Times New Roman" w:hAnsi="Times New Roman" w:cs="Times New Roman"/>
          <w:b/>
          <w:color w:val="000000"/>
          <w:sz w:val="24"/>
          <w:szCs w:val="24"/>
          <w:highlight w:val="yellow"/>
          <w:lang w:eastAsia="fi-FI"/>
        </w:rPr>
        <w:t>xxx</w:t>
      </w:r>
      <w:proofErr w:type="spellEnd"/>
      <w:r w:rsidRPr="001364E8">
        <w:rPr>
          <w:rFonts w:ascii="Times New Roman" w:eastAsia="Times New Roman" w:hAnsi="Times New Roman" w:cs="Times New Roman"/>
          <w:color w:val="000000"/>
          <w:sz w:val="24"/>
          <w:szCs w:val="24"/>
          <w:lang w:eastAsia="fi-FI"/>
        </w:rPr>
        <w:t xml:space="preserve">, SIL ry toiminnanjohtaja </w:t>
      </w:r>
      <w:r w:rsidRPr="001364E8">
        <w:rPr>
          <w:rFonts w:ascii="Times New Roman" w:eastAsia="Times New Roman" w:hAnsi="Times New Roman" w:cs="Times New Roman"/>
          <w:b/>
          <w:color w:val="000000"/>
          <w:sz w:val="24"/>
          <w:szCs w:val="24"/>
          <w:lang w:eastAsia="fi-FI"/>
        </w:rPr>
        <w:t xml:space="preserve">Timo </w:t>
      </w:r>
      <w:proofErr w:type="spellStart"/>
      <w:r w:rsidRPr="001364E8">
        <w:rPr>
          <w:rFonts w:ascii="Times New Roman" w:eastAsia="Times New Roman" w:hAnsi="Times New Roman" w:cs="Times New Roman"/>
          <w:b/>
          <w:color w:val="000000"/>
          <w:sz w:val="24"/>
          <w:szCs w:val="24"/>
          <w:lang w:eastAsia="fi-FI"/>
        </w:rPr>
        <w:t>Latikka</w:t>
      </w:r>
      <w:proofErr w:type="spellEnd"/>
      <w:r w:rsidRPr="001364E8">
        <w:rPr>
          <w:rFonts w:ascii="Times New Roman" w:eastAsia="Times New Roman" w:hAnsi="Times New Roman" w:cs="Times New Roman"/>
          <w:b/>
          <w:color w:val="000000"/>
          <w:sz w:val="24"/>
          <w:szCs w:val="24"/>
          <w:lang w:eastAsia="fi-FI"/>
        </w:rPr>
        <w:t>, 040 579 1817</w:t>
      </w:r>
      <w:r w:rsidRPr="001364E8">
        <w:rPr>
          <w:rFonts w:ascii="Times New Roman" w:eastAsia="Times New Roman" w:hAnsi="Times New Roman" w:cs="Times New Roman"/>
          <w:color w:val="000000"/>
          <w:sz w:val="24"/>
          <w:szCs w:val="24"/>
          <w:lang w:eastAsia="fi-FI"/>
        </w:rPr>
        <w:t xml:space="preserve">, lajipäällikkö </w:t>
      </w:r>
      <w:r w:rsidRPr="001364E8">
        <w:rPr>
          <w:rFonts w:ascii="Times New Roman" w:eastAsia="Times New Roman" w:hAnsi="Times New Roman" w:cs="Times New Roman"/>
          <w:b/>
          <w:i/>
          <w:color w:val="000000"/>
          <w:sz w:val="24"/>
          <w:szCs w:val="24"/>
          <w:lang w:eastAsia="fi-FI"/>
        </w:rPr>
        <w:t>Jari Lehti</w:t>
      </w:r>
      <w:r w:rsidRPr="001364E8">
        <w:rPr>
          <w:rFonts w:ascii="Times New Roman" w:eastAsia="Times New Roman" w:hAnsi="Times New Roman" w:cs="Times New Roman"/>
          <w:color w:val="000000"/>
          <w:sz w:val="24"/>
          <w:szCs w:val="24"/>
          <w:lang w:eastAsia="fi-FI"/>
        </w:rPr>
        <w:t xml:space="preserve"> </w:t>
      </w:r>
      <w:r w:rsidRPr="001364E8">
        <w:rPr>
          <w:rFonts w:ascii="Times New Roman" w:eastAsia="Times New Roman" w:hAnsi="Times New Roman" w:cs="Times New Roman"/>
          <w:b/>
          <w:color w:val="000000"/>
          <w:sz w:val="24"/>
          <w:szCs w:val="24"/>
          <w:lang w:eastAsia="fi-FI"/>
        </w:rPr>
        <w:t>044 261 2587</w:t>
      </w:r>
      <w:r w:rsidRPr="001364E8">
        <w:rPr>
          <w:rFonts w:ascii="Times New Roman" w:eastAsia="Times New Roman" w:hAnsi="Times New Roman" w:cs="Times New Roman"/>
          <w:color w:val="000000"/>
          <w:sz w:val="24"/>
          <w:szCs w:val="24"/>
          <w:lang w:eastAsia="fi-FI"/>
        </w:rPr>
        <w:t xml:space="preserve">. Mikäli Lehteä ei saa kiinni, soita </w:t>
      </w:r>
      <w:proofErr w:type="spellStart"/>
      <w:r w:rsidRPr="001364E8">
        <w:rPr>
          <w:rFonts w:ascii="Times New Roman" w:eastAsia="Times New Roman" w:hAnsi="Times New Roman" w:cs="Times New Roman"/>
          <w:color w:val="000000"/>
          <w:sz w:val="24"/>
          <w:szCs w:val="24"/>
          <w:lang w:eastAsia="fi-FI"/>
        </w:rPr>
        <w:t>LT:n</w:t>
      </w:r>
      <w:proofErr w:type="spellEnd"/>
      <w:r w:rsidRPr="001364E8">
        <w:rPr>
          <w:rFonts w:ascii="Times New Roman" w:eastAsia="Times New Roman" w:hAnsi="Times New Roman" w:cs="Times New Roman"/>
          <w:color w:val="000000"/>
          <w:sz w:val="24"/>
          <w:szCs w:val="24"/>
          <w:lang w:eastAsia="fi-FI"/>
        </w:rPr>
        <w:t xml:space="preserve"> puheenjohtaja </w:t>
      </w:r>
      <w:r w:rsidRPr="001364E8">
        <w:rPr>
          <w:rFonts w:ascii="Times New Roman" w:eastAsia="Times New Roman" w:hAnsi="Times New Roman" w:cs="Times New Roman"/>
          <w:b/>
          <w:i/>
          <w:color w:val="000000"/>
          <w:sz w:val="24"/>
          <w:szCs w:val="24"/>
          <w:lang w:eastAsia="fi-FI"/>
        </w:rPr>
        <w:t>Timo Kokkonen</w:t>
      </w:r>
      <w:r w:rsidRPr="001364E8">
        <w:rPr>
          <w:rFonts w:ascii="Times New Roman" w:eastAsia="Times New Roman" w:hAnsi="Times New Roman" w:cs="Times New Roman"/>
          <w:color w:val="000000"/>
          <w:sz w:val="24"/>
          <w:szCs w:val="24"/>
          <w:lang w:eastAsia="fi-FI"/>
        </w:rPr>
        <w:t xml:space="preserve"> (v</w:t>
      </w:r>
      <w:r w:rsidRPr="007E43C4">
        <w:rPr>
          <w:rFonts w:ascii="Times New Roman" w:eastAsia="Times New Roman" w:hAnsi="Times New Roman" w:cs="Times New Roman"/>
          <w:color w:val="000000"/>
          <w:sz w:val="24"/>
          <w:szCs w:val="24"/>
          <w:lang w:eastAsia="fi-FI"/>
        </w:rPr>
        <w:t>. 202</w:t>
      </w:r>
      <w:r w:rsidR="008502CD">
        <w:rPr>
          <w:rFonts w:ascii="Times New Roman" w:eastAsia="Times New Roman" w:hAnsi="Times New Roman" w:cs="Times New Roman"/>
          <w:color w:val="000000"/>
          <w:sz w:val="24"/>
          <w:szCs w:val="24"/>
          <w:lang w:eastAsia="fi-FI"/>
        </w:rPr>
        <w:t>3</w:t>
      </w:r>
      <w:r w:rsidRPr="007E43C4">
        <w:rPr>
          <w:rFonts w:ascii="Times New Roman" w:eastAsia="Times New Roman" w:hAnsi="Times New Roman" w:cs="Times New Roman"/>
          <w:color w:val="000000"/>
          <w:sz w:val="24"/>
          <w:szCs w:val="24"/>
          <w:lang w:eastAsia="fi-FI"/>
        </w:rPr>
        <w:t xml:space="preserve">) 040 510 5467tai </w:t>
      </w:r>
      <w:proofErr w:type="spellStart"/>
      <w:r w:rsidRPr="007E43C4">
        <w:rPr>
          <w:rFonts w:ascii="Times New Roman" w:eastAsia="Times New Roman" w:hAnsi="Times New Roman" w:cs="Times New Roman"/>
          <w:color w:val="000000"/>
          <w:sz w:val="24"/>
          <w:szCs w:val="24"/>
          <w:lang w:eastAsia="fi-FI"/>
        </w:rPr>
        <w:t>LT:n</w:t>
      </w:r>
      <w:proofErr w:type="spellEnd"/>
      <w:r w:rsidRPr="007E43C4">
        <w:rPr>
          <w:rFonts w:ascii="Times New Roman" w:eastAsia="Times New Roman" w:hAnsi="Times New Roman" w:cs="Times New Roman"/>
          <w:color w:val="000000"/>
          <w:sz w:val="24"/>
          <w:szCs w:val="24"/>
          <w:lang w:eastAsia="fi-FI"/>
        </w:rPr>
        <w:t xml:space="preserve"> turvallisuusvastaava (v. 202</w:t>
      </w:r>
      <w:r w:rsidR="008502CD">
        <w:rPr>
          <w:rFonts w:ascii="Times New Roman" w:eastAsia="Times New Roman" w:hAnsi="Times New Roman" w:cs="Times New Roman"/>
          <w:color w:val="000000"/>
          <w:sz w:val="24"/>
          <w:szCs w:val="24"/>
          <w:lang w:eastAsia="fi-FI"/>
        </w:rPr>
        <w:t>3</w:t>
      </w:r>
      <w:r w:rsidRPr="007E43C4">
        <w:rPr>
          <w:rFonts w:ascii="Times New Roman" w:eastAsia="Times New Roman" w:hAnsi="Times New Roman" w:cs="Times New Roman"/>
          <w:color w:val="000000"/>
          <w:sz w:val="24"/>
          <w:szCs w:val="24"/>
          <w:lang w:eastAsia="fi-FI"/>
        </w:rPr>
        <w:t xml:space="preserve">) </w:t>
      </w:r>
      <w:r w:rsidRPr="007E43C4">
        <w:rPr>
          <w:rFonts w:ascii="Times New Roman" w:eastAsia="Times New Roman" w:hAnsi="Times New Roman" w:cs="Times New Roman"/>
          <w:b/>
          <w:i/>
          <w:color w:val="000000"/>
          <w:sz w:val="24"/>
          <w:szCs w:val="24"/>
          <w:lang w:eastAsia="fi-FI"/>
        </w:rPr>
        <w:t>Kimmo</w:t>
      </w:r>
      <w:r w:rsidRPr="001364E8">
        <w:rPr>
          <w:rFonts w:ascii="Times New Roman" w:eastAsia="Times New Roman" w:hAnsi="Times New Roman" w:cs="Times New Roman"/>
          <w:b/>
          <w:i/>
          <w:color w:val="000000"/>
          <w:sz w:val="24"/>
          <w:szCs w:val="24"/>
          <w:lang w:eastAsia="fi-FI"/>
        </w:rPr>
        <w:t xml:space="preserve"> Paularanta</w:t>
      </w:r>
      <w:r w:rsidRPr="001364E8">
        <w:rPr>
          <w:rFonts w:ascii="Times New Roman" w:eastAsia="Times New Roman" w:hAnsi="Times New Roman" w:cs="Times New Roman"/>
          <w:color w:val="000000"/>
          <w:sz w:val="24"/>
          <w:szCs w:val="24"/>
          <w:lang w:eastAsia="fi-FI"/>
        </w:rPr>
        <w:t xml:space="preserve"> 040 584 1485.</w:t>
      </w:r>
    </w:p>
    <w:p w14:paraId="7A23637E"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3AACD8D4"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 xml:space="preserve">11. Kun onnettomuuden uhrin henkilöllisyys on selvillä, ota haltuun hänen </w:t>
      </w:r>
      <w:proofErr w:type="gramStart"/>
      <w:r w:rsidRPr="001364E8">
        <w:rPr>
          <w:rFonts w:ascii="Times New Roman" w:eastAsia="Times New Roman" w:hAnsi="Times New Roman" w:cs="Times New Roman"/>
          <w:sz w:val="24"/>
          <w:szCs w:val="24"/>
          <w:lang w:eastAsia="fi-FI"/>
        </w:rPr>
        <w:t>kerholla</w:t>
      </w:r>
      <w:proofErr w:type="gramEnd"/>
      <w:r w:rsidRPr="001364E8">
        <w:rPr>
          <w:rFonts w:ascii="Times New Roman" w:eastAsia="Times New Roman" w:hAnsi="Times New Roman" w:cs="Times New Roman"/>
          <w:sz w:val="24"/>
          <w:szCs w:val="24"/>
          <w:lang w:eastAsia="fi-FI"/>
        </w:rPr>
        <w:t xml:space="preserve"> oleva omaisuutensa, sovi omaisuuden käsittelystä viranomaisten kanssa ja tee heille selväksi, että omaisuuden seassa on tutkintaa palvelevaa materiaalia (esim. hyppykirjanpito, varjokirjat yms.).</w:t>
      </w:r>
    </w:p>
    <w:p w14:paraId="140700D4" w14:textId="77777777" w:rsidR="001364E8" w:rsidRPr="001364E8" w:rsidRDefault="001364E8" w:rsidP="001364E8">
      <w:pPr>
        <w:spacing w:after="0" w:line="240" w:lineRule="auto"/>
        <w:rPr>
          <w:rFonts w:ascii="Times New Roman" w:eastAsia="Times New Roman" w:hAnsi="Times New Roman" w:cs="Times New Roman"/>
          <w:sz w:val="20"/>
          <w:szCs w:val="20"/>
          <w:lang w:eastAsia="fi-FI"/>
        </w:rPr>
      </w:pPr>
    </w:p>
    <w:p w14:paraId="6BB78740"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12. Nyt saat henkäistä hetken…</w:t>
      </w:r>
      <w:r w:rsidRPr="001364E8">
        <w:rPr>
          <w:rFonts w:ascii="Times New Roman" w:eastAsia="Times New Roman" w:hAnsi="Times New Roman" w:cs="Times New Roman"/>
          <w:sz w:val="24"/>
          <w:szCs w:val="24"/>
          <w:lang w:eastAsia="fi-FI"/>
        </w:rPr>
        <w:br w:type="page"/>
      </w:r>
      <w:r w:rsidRPr="001364E8">
        <w:rPr>
          <w:rFonts w:ascii="Times New Roman" w:eastAsia="Times New Roman" w:hAnsi="Times New Roman" w:cs="Times New Roman"/>
          <w:b/>
          <w:sz w:val="24"/>
          <w:szCs w:val="24"/>
          <w:lang w:eastAsia="fi-FI"/>
        </w:rPr>
        <w:lastRenderedPageBreak/>
        <w:t xml:space="preserve">B-LOHKO, ETSINTÄ JA ERISTYS </w:t>
      </w:r>
      <w:r w:rsidRPr="001364E8">
        <w:rPr>
          <w:rFonts w:ascii="Times New Roman" w:eastAsia="Times New Roman" w:hAnsi="Times New Roman" w:cs="Times New Roman"/>
          <w:sz w:val="24"/>
          <w:szCs w:val="24"/>
          <w:lang w:eastAsia="fi-FI"/>
        </w:rPr>
        <w:t xml:space="preserve">(päivitetty </w:t>
      </w:r>
      <w:r w:rsidRPr="001364E8">
        <w:rPr>
          <w:rFonts w:ascii="Times New Roman" w:eastAsia="Times New Roman" w:hAnsi="Times New Roman" w:cs="Times New Roman"/>
          <w:sz w:val="24"/>
          <w:szCs w:val="24"/>
          <w:highlight w:val="yellow"/>
          <w:lang w:eastAsia="fi-FI"/>
        </w:rPr>
        <w:t>xx.xx.202x</w:t>
      </w:r>
      <w:r w:rsidRPr="001364E8">
        <w:rPr>
          <w:rFonts w:ascii="Times New Roman" w:eastAsia="Times New Roman" w:hAnsi="Times New Roman" w:cs="Times New Roman"/>
          <w:sz w:val="24"/>
          <w:szCs w:val="24"/>
          <w:lang w:eastAsia="fi-FI"/>
        </w:rPr>
        <w:t>)</w:t>
      </w:r>
    </w:p>
    <w:p w14:paraId="7ACC91F7"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b/>
          <w:noProof/>
          <w:sz w:val="24"/>
          <w:szCs w:val="24"/>
          <w:lang w:eastAsia="fi-FI"/>
        </w:rPr>
        <mc:AlternateContent>
          <mc:Choice Requires="wps">
            <w:drawing>
              <wp:anchor distT="0" distB="0" distL="114300" distR="114300" simplePos="0" relativeHeight="251660288" behindDoc="0" locked="0" layoutInCell="1" allowOverlap="1" wp14:anchorId="6E2F65B0" wp14:editId="2B5CFAAA">
                <wp:simplePos x="0" y="0"/>
                <wp:positionH relativeFrom="column">
                  <wp:posOffset>5566410</wp:posOffset>
                </wp:positionH>
                <wp:positionV relativeFrom="paragraph">
                  <wp:posOffset>-380365</wp:posOffset>
                </wp:positionV>
                <wp:extent cx="664845" cy="745490"/>
                <wp:effectExtent l="0" t="3810" r="1905" b="3175"/>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0F5F4" w14:textId="77777777" w:rsidR="001364E8" w:rsidRPr="00EA3E02" w:rsidRDefault="001364E8" w:rsidP="001364E8">
                            <w:pPr>
                              <w:rPr>
                                <w:rFonts w:ascii="Arial" w:hAnsi="Arial" w:cs="Arial"/>
                                <w:color w:val="FF0000"/>
                                <w:sz w:val="96"/>
                                <w:szCs w:val="96"/>
                              </w:rPr>
                            </w:pPr>
                            <w:r>
                              <w:rPr>
                                <w:rFonts w:ascii="Arial" w:hAnsi="Arial" w:cs="Arial"/>
                                <w:color w:val="FF0000"/>
                                <w:sz w:val="96"/>
                                <w:szCs w:val="96"/>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2F65B0" id="_x0000_s1027" type="#_x0000_t202" style="position:absolute;margin-left:438.3pt;margin-top:-29.95pt;width:52.35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" stroked="f">
                <v:textbox>
                  <w:txbxContent>
                    <w:p w14:paraId="35E0F5F4" w14:textId="77777777" w:rsidR="001364E8" w:rsidRPr="00EA3E02" w:rsidRDefault="001364E8" w:rsidP="001364E8">
                      <w:pPr>
                        <w:rPr>
                          <w:rFonts w:ascii="Arial" w:hAnsi="Arial" w:cs="Arial"/>
                          <w:color w:val="FF0000"/>
                          <w:sz w:val="96"/>
                          <w:szCs w:val="96"/>
                        </w:rPr>
                      </w:pPr>
                      <w:r>
                        <w:rPr>
                          <w:rFonts w:ascii="Arial" w:hAnsi="Arial" w:cs="Arial"/>
                          <w:color w:val="FF0000"/>
                          <w:sz w:val="96"/>
                          <w:szCs w:val="96"/>
                        </w:rPr>
                        <w:t>B</w:t>
                      </w:r>
                    </w:p>
                  </w:txbxContent>
                </v:textbox>
              </v:shape>
            </w:pict>
          </mc:Fallback>
        </mc:AlternateContent>
      </w:r>
    </w:p>
    <w:p w14:paraId="1508AA58"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 xml:space="preserve">Kerhon puhelinnumero on </w:t>
      </w:r>
      <w:r w:rsidRPr="001364E8">
        <w:rPr>
          <w:rFonts w:ascii="Times New Roman" w:eastAsia="Times New Roman" w:hAnsi="Times New Roman" w:cs="Times New Roman"/>
          <w:sz w:val="24"/>
          <w:szCs w:val="24"/>
          <w:highlight w:val="yellow"/>
          <w:lang w:eastAsia="fi-FI"/>
        </w:rPr>
        <w:t>xxx</w:t>
      </w:r>
      <w:r w:rsidRPr="001364E8">
        <w:rPr>
          <w:rFonts w:ascii="Times New Roman" w:eastAsia="Times New Roman" w:hAnsi="Times New Roman" w:cs="Times New Roman"/>
          <w:sz w:val="24"/>
          <w:szCs w:val="24"/>
          <w:lang w:eastAsia="fi-FI"/>
        </w:rPr>
        <w:t>.</w:t>
      </w:r>
    </w:p>
    <w:p w14:paraId="44AAD962" w14:textId="69626EB3" w:rsidR="00672812" w:rsidRDefault="00672812" w:rsidP="001364E8">
      <w:pPr>
        <w:spacing w:after="0" w:line="240" w:lineRule="auto"/>
        <w:rPr>
          <w:rFonts w:ascii="Times New Roman" w:eastAsia="Times New Roman" w:hAnsi="Times New Roman" w:cs="Times New Roman"/>
          <w:sz w:val="24"/>
          <w:szCs w:val="24"/>
          <w:lang w:eastAsia="fi-FI"/>
        </w:rPr>
      </w:pPr>
    </w:p>
    <w:p w14:paraId="6D6CFD7C" w14:textId="77777777" w:rsidR="00672812" w:rsidRPr="001364E8" w:rsidRDefault="00672812" w:rsidP="00672812">
      <w:pPr>
        <w:spacing w:after="0" w:line="240" w:lineRule="auto"/>
        <w:rPr>
          <w:rFonts w:ascii="Times New Roman" w:eastAsia="Times New Roman" w:hAnsi="Times New Roman" w:cs="Times New Roman"/>
          <w:sz w:val="24"/>
          <w:szCs w:val="24"/>
          <w:lang w:eastAsia="fi-FI"/>
        </w:rPr>
      </w:pPr>
    </w:p>
    <w:p w14:paraId="09676506"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Johto (nimi): ___________________________________ puh. nro: __________________________</w:t>
      </w:r>
    </w:p>
    <w:p w14:paraId="47A128DA" w14:textId="77777777" w:rsidR="00266237" w:rsidRPr="001364E8" w:rsidRDefault="00266237" w:rsidP="001364E8">
      <w:pPr>
        <w:spacing w:after="0" w:line="240" w:lineRule="auto"/>
        <w:rPr>
          <w:rFonts w:ascii="Times New Roman" w:eastAsia="Times New Roman" w:hAnsi="Times New Roman" w:cs="Times New Roman"/>
          <w:sz w:val="24"/>
          <w:szCs w:val="24"/>
          <w:lang w:eastAsia="fi-FI"/>
        </w:rPr>
      </w:pPr>
    </w:p>
    <w:p w14:paraId="04FF328E"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 xml:space="preserve">Opastus (nimi): </w:t>
      </w:r>
      <w:bookmarkStart w:id="0" w:name="_Hlk66291945"/>
      <w:r w:rsidRPr="001364E8">
        <w:rPr>
          <w:rFonts w:ascii="Times New Roman" w:eastAsia="Times New Roman" w:hAnsi="Times New Roman" w:cs="Times New Roman"/>
          <w:sz w:val="24"/>
          <w:szCs w:val="24"/>
          <w:lang w:eastAsia="fi-FI"/>
        </w:rPr>
        <w:t>_________________________________ puh. nro: __________________________</w:t>
      </w:r>
      <w:bookmarkEnd w:id="0"/>
    </w:p>
    <w:p w14:paraId="4D431DDE"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22DDB4E7"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Kirjoita ylös kellonaika, milloin etsintä aloitettiin, milloin uhri löytyi ja muut mahdolliset asiaan liittyvät tekijät, kuten esim. annettiinko ensiapua, liikutettiinko uhria, koskettiinko varusteisiin yms.</w:t>
      </w:r>
    </w:p>
    <w:p w14:paraId="2E71C0EF"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5D036172"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65BE3D56"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Etsintä aloitettiin kello: _________________________</w:t>
      </w:r>
    </w:p>
    <w:p w14:paraId="4E43EDCC"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1F0697FC"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5B014F19"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Uhri löytyi kello: ______________________________</w:t>
      </w:r>
    </w:p>
    <w:p w14:paraId="5C4466E5"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472C3FD9" w14:textId="77777777" w:rsidR="001364E8" w:rsidRPr="001364E8" w:rsidRDefault="001364E8" w:rsidP="001364E8">
      <w:pPr>
        <w:spacing w:before="100" w:beforeAutospacing="1" w:after="100" w:afterAutospacing="1" w:line="36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Muita huomioita: _________________________________________________________________</w:t>
      </w:r>
    </w:p>
    <w:p w14:paraId="079A4DD0" w14:textId="77777777" w:rsidR="001364E8" w:rsidRPr="001364E8" w:rsidRDefault="001364E8" w:rsidP="001364E8">
      <w:pPr>
        <w:spacing w:before="100" w:beforeAutospacing="1" w:after="100" w:afterAutospacing="1" w:line="36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________________________________________________________________________________</w:t>
      </w:r>
    </w:p>
    <w:p w14:paraId="45A7E035" w14:textId="0AFAA65F"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 xml:space="preserve">1. Ota mukaasi </w:t>
      </w:r>
      <w:r w:rsidRPr="001364E8">
        <w:rPr>
          <w:rFonts w:ascii="Times New Roman" w:eastAsia="Times New Roman" w:hAnsi="Times New Roman" w:cs="Times New Roman"/>
          <w:sz w:val="24"/>
          <w:szCs w:val="24"/>
          <w:highlight w:val="yellow"/>
          <w:lang w:eastAsia="fi-FI"/>
        </w:rPr>
        <w:t>pelastusreppu</w:t>
      </w:r>
      <w:r w:rsidRPr="001364E8">
        <w:rPr>
          <w:rFonts w:ascii="Times New Roman" w:eastAsia="Times New Roman" w:hAnsi="Times New Roman" w:cs="Times New Roman"/>
          <w:sz w:val="24"/>
          <w:szCs w:val="24"/>
          <w:lang w:eastAsia="fi-FI"/>
        </w:rPr>
        <w:t xml:space="preserve"> ja videokamera (tai kännykkäkamera) sekä riittävä määrä apulaisia. Tarvittava </w:t>
      </w:r>
      <w:r w:rsidRPr="001364E8">
        <w:rPr>
          <w:rFonts w:ascii="Times New Roman" w:eastAsia="Times New Roman" w:hAnsi="Times New Roman" w:cs="Times New Roman"/>
          <w:b/>
          <w:sz w:val="24"/>
          <w:szCs w:val="24"/>
          <w:lang w:eastAsia="fi-FI"/>
        </w:rPr>
        <w:t>kartta</w:t>
      </w:r>
      <w:r w:rsidRPr="001364E8">
        <w:rPr>
          <w:rFonts w:ascii="Times New Roman" w:eastAsia="Times New Roman" w:hAnsi="Times New Roman" w:cs="Times New Roman"/>
          <w:sz w:val="24"/>
          <w:szCs w:val="24"/>
          <w:lang w:eastAsia="fi-FI"/>
        </w:rPr>
        <w:t xml:space="preserve"> on </w:t>
      </w:r>
      <w:r w:rsidRPr="001364E8">
        <w:rPr>
          <w:rFonts w:ascii="Times New Roman" w:eastAsia="Times New Roman" w:hAnsi="Times New Roman" w:cs="Times New Roman"/>
          <w:sz w:val="24"/>
          <w:szCs w:val="24"/>
          <w:highlight w:val="yellow"/>
          <w:lang w:eastAsia="fi-FI"/>
        </w:rPr>
        <w:t>pelastusrepussa</w:t>
      </w:r>
      <w:r w:rsidRPr="001364E8">
        <w:rPr>
          <w:rFonts w:ascii="Times New Roman" w:eastAsia="Times New Roman" w:hAnsi="Times New Roman" w:cs="Times New Roman"/>
          <w:sz w:val="24"/>
          <w:szCs w:val="24"/>
          <w:lang w:eastAsia="fi-FI"/>
        </w:rPr>
        <w:t xml:space="preserve">, mutta </w:t>
      </w:r>
      <w:r w:rsidRPr="001364E8">
        <w:rPr>
          <w:rFonts w:ascii="Times New Roman" w:eastAsia="Times New Roman" w:hAnsi="Times New Roman" w:cs="Times New Roman"/>
          <w:b/>
          <w:sz w:val="24"/>
          <w:szCs w:val="24"/>
          <w:lang w:eastAsia="fi-FI"/>
        </w:rPr>
        <w:t>tarkista</w:t>
      </w:r>
      <w:r w:rsidRPr="001364E8">
        <w:rPr>
          <w:rFonts w:ascii="Times New Roman" w:eastAsia="Times New Roman" w:hAnsi="Times New Roman" w:cs="Times New Roman"/>
          <w:sz w:val="24"/>
          <w:szCs w:val="24"/>
          <w:lang w:eastAsia="fi-FI"/>
        </w:rPr>
        <w:t xml:space="preserve"> asia. Tästä lähtien sinä olet ainut tästä lohkosta, joka on yhteydessä johtoon tai opastukseen. </w:t>
      </w:r>
    </w:p>
    <w:p w14:paraId="54511B35"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468DA4CF" w14:textId="77777777" w:rsidR="001364E8" w:rsidRPr="001364E8" w:rsidRDefault="001364E8" w:rsidP="008B0157">
      <w:pPr>
        <w:spacing w:after="12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2. Aloita etsintä oletetun onnettomuusalueen reunalta jakamalla etsijät avoriviin. Arvioi maaston tiheyden mukaan avorivin riittävä väljyys. Tiedota johdolle mistä ja milloin aloitat etsinnän.</w:t>
      </w:r>
    </w:p>
    <w:p w14:paraId="4F036815" w14:textId="77777777" w:rsidR="001364E8" w:rsidRPr="001364E8" w:rsidRDefault="001364E8" w:rsidP="008B0157">
      <w:pPr>
        <w:numPr>
          <w:ilvl w:val="0"/>
          <w:numId w:val="8"/>
        </w:numPr>
        <w:spacing w:after="120" w:line="240" w:lineRule="auto"/>
        <w:ind w:left="714" w:hanging="357"/>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Pysäytä rivin eteneminen aika ajoin ja korjaa muodostelma suoraksi.</w:t>
      </w:r>
    </w:p>
    <w:p w14:paraId="710C9CD7" w14:textId="346CB6C0" w:rsidR="001364E8" w:rsidRPr="001364E8" w:rsidRDefault="001364E8" w:rsidP="008B0157">
      <w:pPr>
        <w:numPr>
          <w:ilvl w:val="0"/>
          <w:numId w:val="8"/>
        </w:numPr>
        <w:spacing w:after="120" w:line="240" w:lineRule="auto"/>
        <w:ind w:left="714" w:hanging="357"/>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Jos maastosta löytyy onnettomuuteen mahdollisesti liittyvää tavaraa, esim. kahvoja, merkkaa paikka ja jätä tavara koskemattomana paikalle.</w:t>
      </w:r>
    </w:p>
    <w:p w14:paraId="0BE9EAC1" w14:textId="77777777" w:rsidR="001364E8" w:rsidRPr="001364E8" w:rsidRDefault="001364E8" w:rsidP="001364E8">
      <w:pPr>
        <w:numPr>
          <w:ilvl w:val="0"/>
          <w:numId w:val="8"/>
        </w:numPr>
        <w:spacing w:after="0" w:line="240" w:lineRule="auto"/>
        <w:contextualSpacing/>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Jos olet haravoinut yhden alueen ja siirryt jatkamaan etsintää esim. viereisellä alueella, tiedota tästä johdolle.</w:t>
      </w:r>
    </w:p>
    <w:p w14:paraId="27DFB153"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4BA2945E" w14:textId="77777777" w:rsidR="001364E8" w:rsidRPr="001364E8" w:rsidRDefault="001364E8" w:rsidP="008B0157">
      <w:pPr>
        <w:spacing w:after="12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3. Kun uhri löytyy, muista, että ensiavun antaminen on tärkeintä. Tiedota löytymispaikka ja sen hetkinen vakavuusarvio ensin opastuksen vetäjälle ja sen jälkeen johdolle.</w:t>
      </w:r>
    </w:p>
    <w:p w14:paraId="4BD82621" w14:textId="77777777" w:rsidR="001364E8" w:rsidRPr="001364E8" w:rsidRDefault="001364E8" w:rsidP="008B0157">
      <w:pPr>
        <w:numPr>
          <w:ilvl w:val="0"/>
          <w:numId w:val="9"/>
        </w:numPr>
        <w:spacing w:after="12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Estä mahdollisten lisävahinkojen syntyminen.</w:t>
      </w:r>
    </w:p>
    <w:p w14:paraId="11945427" w14:textId="77777777" w:rsidR="001364E8" w:rsidRPr="001364E8" w:rsidRDefault="001364E8" w:rsidP="008B0157">
      <w:pPr>
        <w:numPr>
          <w:ilvl w:val="0"/>
          <w:numId w:val="9"/>
        </w:numPr>
        <w:spacing w:after="12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Määrää tarpeellinen joukko eristämään alue sivullisten pääsyltä ja suojaamaan varusteita, ettei esim. tuuli pääse riepottelemaan varjoa ja muuttamaan tapahtumahetken ”olosuhteita”. Määrää loput joukosta järjestämään opastus lähimmältä tieltä onnettomuuspaikalle. Ilmoita opastuksen vetäjälle, mistä olet järjestänyt opastuksen onnettomuuspaikalle.</w:t>
      </w:r>
    </w:p>
    <w:p w14:paraId="2F81E1A5" w14:textId="77777777" w:rsidR="001364E8" w:rsidRPr="001364E8" w:rsidRDefault="001364E8" w:rsidP="008B0157">
      <w:pPr>
        <w:numPr>
          <w:ilvl w:val="0"/>
          <w:numId w:val="9"/>
        </w:numPr>
        <w:spacing w:after="12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Kameran olisi syytä pyöriä koko ajan, kun uhria autetaan tai siirretään. Jos paikalla on jo ammatti-ihmisiä, he saattavat kummeksua kuvaamista. Kerro heille, että kuvamateriaalilla on oleellinen osa onnettomuuden mahdollisessa rekonstruoinnissa. Hyppääjän varusteet olisi syytä pitää mahdollisimman alkuperäisessä kunnossa.</w:t>
      </w:r>
    </w:p>
    <w:p w14:paraId="24BA4DF0"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1A4CB640"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4. Onnettomuuspaikalla ei tupakoida.</w:t>
      </w:r>
    </w:p>
    <w:p w14:paraId="0BF8625C" w14:textId="77777777" w:rsidR="001364E8" w:rsidRPr="001364E8" w:rsidRDefault="001364E8" w:rsidP="001364E8">
      <w:pPr>
        <w:spacing w:after="0" w:line="240" w:lineRule="auto"/>
        <w:rPr>
          <w:rFonts w:ascii="Times New Roman" w:eastAsia="Times New Roman" w:hAnsi="Times New Roman" w:cs="Times New Roman"/>
          <w:b/>
          <w:sz w:val="24"/>
          <w:szCs w:val="24"/>
          <w:lang w:eastAsia="fi-FI"/>
        </w:rPr>
      </w:pPr>
      <w:r w:rsidRPr="001364E8">
        <w:rPr>
          <w:rFonts w:ascii="Times New Roman" w:eastAsia="Times New Roman" w:hAnsi="Times New Roman" w:cs="Times New Roman"/>
          <w:sz w:val="24"/>
          <w:szCs w:val="24"/>
          <w:lang w:eastAsia="fi-FI"/>
        </w:rPr>
        <w:br w:type="page"/>
      </w:r>
      <w:r w:rsidRPr="001364E8">
        <w:rPr>
          <w:rFonts w:ascii="Times New Roman" w:eastAsia="Times New Roman" w:hAnsi="Times New Roman" w:cs="Times New Roman"/>
          <w:b/>
          <w:sz w:val="24"/>
          <w:szCs w:val="24"/>
          <w:lang w:eastAsia="fi-FI"/>
        </w:rPr>
        <w:lastRenderedPageBreak/>
        <w:t xml:space="preserve">C-LOHKO, OPASTUS </w:t>
      </w:r>
      <w:r w:rsidRPr="001364E8">
        <w:rPr>
          <w:rFonts w:ascii="Times New Roman" w:eastAsia="Times New Roman" w:hAnsi="Times New Roman" w:cs="Times New Roman"/>
          <w:sz w:val="24"/>
          <w:szCs w:val="24"/>
          <w:lang w:eastAsia="fi-FI"/>
        </w:rPr>
        <w:t xml:space="preserve">(päivitetty </w:t>
      </w:r>
      <w:r w:rsidRPr="001364E8">
        <w:rPr>
          <w:rFonts w:ascii="Times New Roman" w:eastAsia="Times New Roman" w:hAnsi="Times New Roman" w:cs="Times New Roman"/>
          <w:sz w:val="24"/>
          <w:szCs w:val="24"/>
          <w:highlight w:val="yellow"/>
          <w:lang w:eastAsia="fi-FI"/>
        </w:rPr>
        <w:t>xx.xx.202x</w:t>
      </w:r>
      <w:r w:rsidRPr="001364E8">
        <w:rPr>
          <w:rFonts w:ascii="Times New Roman" w:eastAsia="Times New Roman" w:hAnsi="Times New Roman" w:cs="Times New Roman"/>
          <w:sz w:val="24"/>
          <w:szCs w:val="24"/>
          <w:lang w:eastAsia="fi-FI"/>
        </w:rPr>
        <w:t>)</w:t>
      </w:r>
    </w:p>
    <w:p w14:paraId="52E2243C"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b/>
          <w:noProof/>
          <w:sz w:val="24"/>
          <w:szCs w:val="24"/>
          <w:lang w:eastAsia="fi-FI"/>
        </w:rPr>
        <mc:AlternateContent>
          <mc:Choice Requires="wps">
            <w:drawing>
              <wp:anchor distT="0" distB="0" distL="114300" distR="114300" simplePos="0" relativeHeight="251661312" behindDoc="0" locked="0" layoutInCell="1" allowOverlap="1" wp14:anchorId="29090AA0" wp14:editId="5AE95ECF">
                <wp:simplePos x="0" y="0"/>
                <wp:positionH relativeFrom="column">
                  <wp:posOffset>5408930</wp:posOffset>
                </wp:positionH>
                <wp:positionV relativeFrom="paragraph">
                  <wp:posOffset>-339725</wp:posOffset>
                </wp:positionV>
                <wp:extent cx="664845" cy="824230"/>
                <wp:effectExtent l="4445" t="0" r="0" b="0"/>
                <wp:wrapNone/>
                <wp:docPr id="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85AB3" w14:textId="77777777" w:rsidR="001364E8" w:rsidRPr="00EA3E02" w:rsidRDefault="001364E8" w:rsidP="001364E8">
                            <w:pPr>
                              <w:rPr>
                                <w:rFonts w:ascii="Arial" w:hAnsi="Arial" w:cs="Arial"/>
                                <w:color w:val="FF0000"/>
                                <w:sz w:val="96"/>
                                <w:szCs w:val="96"/>
                              </w:rPr>
                            </w:pPr>
                            <w:r>
                              <w:rPr>
                                <w:rFonts w:ascii="Arial" w:hAnsi="Arial" w:cs="Arial"/>
                                <w:color w:val="FF0000"/>
                                <w:sz w:val="96"/>
                                <w:szCs w:val="96"/>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90AA0" id="_x0000_s1028" type="#_x0000_t202" style="position:absolute;margin-left:425.9pt;margin-top:-26.75pt;width:52.35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m+AEAANADAAAOAAAAZHJzL2Uyb0RvYy54bWysU9tu2zAMfR+wfxD0vjjx0iwz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" stroked="f">
                <v:textbox>
                  <w:txbxContent>
                    <w:p w14:paraId="12485AB3" w14:textId="77777777" w:rsidR="001364E8" w:rsidRPr="00EA3E02" w:rsidRDefault="001364E8" w:rsidP="001364E8">
                      <w:pPr>
                        <w:rPr>
                          <w:rFonts w:ascii="Arial" w:hAnsi="Arial" w:cs="Arial"/>
                          <w:color w:val="FF0000"/>
                          <w:sz w:val="96"/>
                          <w:szCs w:val="96"/>
                        </w:rPr>
                      </w:pPr>
                      <w:r>
                        <w:rPr>
                          <w:rFonts w:ascii="Arial" w:hAnsi="Arial" w:cs="Arial"/>
                          <w:color w:val="FF0000"/>
                          <w:sz w:val="96"/>
                          <w:szCs w:val="96"/>
                        </w:rPr>
                        <w:t>C</w:t>
                      </w:r>
                    </w:p>
                  </w:txbxContent>
                </v:textbox>
              </v:shape>
            </w:pict>
          </mc:Fallback>
        </mc:AlternateContent>
      </w:r>
    </w:p>
    <w:p w14:paraId="4894F035"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 xml:space="preserve">Kerhon puhelinnumero on </w:t>
      </w:r>
      <w:r w:rsidRPr="001364E8">
        <w:rPr>
          <w:rFonts w:ascii="Times New Roman" w:eastAsia="Times New Roman" w:hAnsi="Times New Roman" w:cs="Times New Roman"/>
          <w:sz w:val="24"/>
          <w:szCs w:val="24"/>
          <w:highlight w:val="yellow"/>
          <w:lang w:eastAsia="fi-FI"/>
        </w:rPr>
        <w:t>xxx</w:t>
      </w:r>
      <w:r w:rsidRPr="001364E8">
        <w:rPr>
          <w:rFonts w:ascii="Times New Roman" w:eastAsia="Times New Roman" w:hAnsi="Times New Roman" w:cs="Times New Roman"/>
          <w:sz w:val="24"/>
          <w:szCs w:val="24"/>
          <w:lang w:eastAsia="fi-FI"/>
        </w:rPr>
        <w:t>.</w:t>
      </w:r>
    </w:p>
    <w:p w14:paraId="14CFF600" w14:textId="58C8E2DF" w:rsidR="001364E8" w:rsidRDefault="001364E8" w:rsidP="001364E8">
      <w:pPr>
        <w:spacing w:after="0" w:line="240" w:lineRule="auto"/>
        <w:rPr>
          <w:rFonts w:ascii="Times New Roman" w:eastAsia="Times New Roman" w:hAnsi="Times New Roman" w:cs="Times New Roman"/>
          <w:sz w:val="24"/>
          <w:szCs w:val="24"/>
          <w:lang w:eastAsia="fi-FI"/>
        </w:rPr>
      </w:pPr>
    </w:p>
    <w:p w14:paraId="2DB457CF" w14:textId="77777777" w:rsidR="00672812" w:rsidRPr="001364E8" w:rsidRDefault="00672812" w:rsidP="001364E8">
      <w:pPr>
        <w:spacing w:after="0" w:line="240" w:lineRule="auto"/>
        <w:rPr>
          <w:rFonts w:ascii="Times New Roman" w:eastAsia="Times New Roman" w:hAnsi="Times New Roman" w:cs="Times New Roman"/>
          <w:sz w:val="24"/>
          <w:szCs w:val="24"/>
          <w:lang w:eastAsia="fi-FI"/>
        </w:rPr>
      </w:pPr>
    </w:p>
    <w:p w14:paraId="091D2230"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Johto (nimi): _____________________________________ puh. nro: ________________________</w:t>
      </w:r>
    </w:p>
    <w:p w14:paraId="3DB54A27"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6EEA9547"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Etsintä (nimi): ___________________________________ puh. nro: ________________________</w:t>
      </w:r>
    </w:p>
    <w:p w14:paraId="386DC033"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657344A9"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121DE2F6"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Kirjoita ylös, milloin ensiapu saapui paikalla sekä milloin ensiapu oli uhrin luona yms.</w:t>
      </w:r>
    </w:p>
    <w:p w14:paraId="1F98A97F"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3EAB3478"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4908B66F"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Ensiapu saapui paikalle kello: ________________________</w:t>
      </w:r>
    </w:p>
    <w:p w14:paraId="6E4BAE2B"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68658C66"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1AC80ABC"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Ensiapu oli uhrin luona kello: ________________________</w:t>
      </w:r>
    </w:p>
    <w:p w14:paraId="0750946F"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395B1A66" w14:textId="77777777" w:rsidR="001364E8" w:rsidRPr="001364E8" w:rsidRDefault="001364E8" w:rsidP="001364E8">
      <w:pPr>
        <w:spacing w:before="100" w:beforeAutospacing="1" w:after="100" w:afterAutospacing="1" w:line="36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Muita huomioita: _________________________________________________________________</w:t>
      </w:r>
    </w:p>
    <w:p w14:paraId="77109E1B" w14:textId="77777777" w:rsidR="001364E8" w:rsidRPr="001364E8" w:rsidRDefault="001364E8" w:rsidP="001364E8">
      <w:pPr>
        <w:spacing w:before="100" w:beforeAutospacing="1" w:after="100" w:afterAutospacing="1" w:line="36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________________________________________________________________________________</w:t>
      </w:r>
    </w:p>
    <w:p w14:paraId="538E76F5"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1B76664E"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1. Sovi johdon kanssa, mihin viranomaisia pyydetään tulemaan, eli mistä opastus onnettomuuspaikalle järjestetään ja ota mukaasi kartta. Tästä lähtien sinä olet tästä lohkosta ainut, joka on yhteydessä johtoon tai etsintään.</w:t>
      </w:r>
    </w:p>
    <w:p w14:paraId="283F74E3"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2573E4EF"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2. Mene joukkosi kanssa em. sovitulle paikalle ja odota tietoa etsinnästä.</w:t>
      </w:r>
    </w:p>
    <w:p w14:paraId="6A226EB4"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45FDCCFA"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3. Kun etsintä tiedottaa sinulle löytymispaikan ja mistä sinne on järjestetty opastus, muodosta tilanteeseen sopiva katkeamaton opastusketju perille saakka.</w:t>
      </w:r>
    </w:p>
    <w:p w14:paraId="34AD67A4" w14:textId="77777777" w:rsidR="001364E8" w:rsidRPr="001364E8" w:rsidRDefault="001364E8" w:rsidP="001364E8">
      <w:pPr>
        <w:spacing w:after="0" w:line="240" w:lineRule="auto"/>
        <w:rPr>
          <w:rFonts w:ascii="Times New Roman" w:eastAsia="Times New Roman" w:hAnsi="Times New Roman" w:cs="Times New Roman"/>
          <w:sz w:val="24"/>
          <w:szCs w:val="24"/>
          <w:lang w:eastAsia="fi-FI"/>
        </w:rPr>
      </w:pPr>
    </w:p>
    <w:p w14:paraId="5D94F573" w14:textId="1A1F0AF0" w:rsidR="000D023A" w:rsidRPr="008B0157" w:rsidRDefault="001364E8" w:rsidP="008B0157">
      <w:pPr>
        <w:spacing w:after="0" w:line="240" w:lineRule="auto"/>
        <w:rPr>
          <w:rFonts w:ascii="Times New Roman" w:eastAsia="Times New Roman" w:hAnsi="Times New Roman" w:cs="Times New Roman"/>
          <w:sz w:val="24"/>
          <w:szCs w:val="24"/>
          <w:lang w:eastAsia="fi-FI"/>
        </w:rPr>
      </w:pPr>
      <w:r w:rsidRPr="001364E8">
        <w:rPr>
          <w:rFonts w:ascii="Times New Roman" w:eastAsia="Times New Roman" w:hAnsi="Times New Roman" w:cs="Times New Roman"/>
          <w:sz w:val="24"/>
          <w:szCs w:val="24"/>
          <w:lang w:eastAsia="fi-FI"/>
        </w:rPr>
        <w:t>4. Nyt saat henkäistä hetken</w:t>
      </w:r>
      <w:r w:rsidR="008B0157">
        <w:rPr>
          <w:rFonts w:ascii="Times New Roman" w:eastAsia="Times New Roman" w:hAnsi="Times New Roman" w:cs="Times New Roman"/>
          <w:sz w:val="24"/>
          <w:szCs w:val="24"/>
          <w:lang w:eastAsia="fi-FI"/>
        </w:rPr>
        <w:t>.</w:t>
      </w:r>
    </w:p>
    <w:sectPr w:rsidR="000D023A" w:rsidRPr="008B0157" w:rsidSect="008B0157">
      <w:headerReference w:type="default" r:id="rId13"/>
      <w:headerReference w:type="first" r:id="rId14"/>
      <w:pgSz w:w="11906" w:h="16838"/>
      <w:pgMar w:top="454" w:right="907" w:bottom="454" w:left="90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3709" w14:textId="77777777" w:rsidR="007663AE" w:rsidRDefault="007663AE" w:rsidP="00681600">
      <w:pPr>
        <w:spacing w:after="0" w:line="240" w:lineRule="auto"/>
      </w:pPr>
      <w:r>
        <w:separator/>
      </w:r>
    </w:p>
  </w:endnote>
  <w:endnote w:type="continuationSeparator" w:id="0">
    <w:p w14:paraId="6B53904A" w14:textId="77777777" w:rsidR="007663AE" w:rsidRDefault="007663AE" w:rsidP="0068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0627" w14:textId="77777777" w:rsidR="007663AE" w:rsidRDefault="007663AE" w:rsidP="00681600">
      <w:pPr>
        <w:spacing w:after="0" w:line="240" w:lineRule="auto"/>
      </w:pPr>
      <w:r>
        <w:separator/>
      </w:r>
    </w:p>
  </w:footnote>
  <w:footnote w:type="continuationSeparator" w:id="0">
    <w:p w14:paraId="72CC4B96" w14:textId="77777777" w:rsidR="007663AE" w:rsidRDefault="007663AE" w:rsidP="00681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9484" w14:textId="2348A35E" w:rsidR="00681600" w:rsidRPr="006E60B1" w:rsidRDefault="00F468AA" w:rsidP="00681600">
    <w:pPr>
      <w:pStyle w:val="Otsikko1"/>
      <w:rPr>
        <w:rFonts w:asciiTheme="minorHAnsi" w:eastAsia="Times New Roman" w:hAnsiTheme="minorHAnsi" w:cstheme="minorHAnsi"/>
        <w:b/>
        <w:sz w:val="52"/>
        <w:szCs w:val="44"/>
        <w:lang w:eastAsia="fi-FI"/>
      </w:rPr>
    </w:pPr>
    <w:r w:rsidRPr="006E60B1">
      <w:rPr>
        <w:rFonts w:asciiTheme="minorHAnsi" w:eastAsia="Times New Roman" w:hAnsiTheme="minorHAnsi" w:cstheme="minorHAnsi"/>
        <w:b/>
        <w:sz w:val="52"/>
        <w:szCs w:val="44"/>
        <w:lang w:eastAsia="fi-FI"/>
      </w:rPr>
      <w:t>T</w:t>
    </w:r>
    <w:r w:rsidR="00681600" w:rsidRPr="006E60B1">
      <w:rPr>
        <w:rFonts w:asciiTheme="minorHAnsi" w:eastAsia="Times New Roman" w:hAnsiTheme="minorHAnsi" w:cstheme="minorHAnsi"/>
        <w:b/>
        <w:sz w:val="52"/>
        <w:szCs w:val="44"/>
        <w:lang w:eastAsia="fi-FI"/>
      </w:rPr>
      <w:t>oiminta onnettomuustilanteessa</w:t>
    </w:r>
  </w:p>
  <w:p w14:paraId="1CE8E662" w14:textId="28180D19" w:rsidR="00681600" w:rsidRPr="00365805" w:rsidRDefault="00681600" w:rsidP="00365805">
    <w:pPr>
      <w:pBdr>
        <w:bottom w:val="single" w:sz="6" w:space="1" w:color="auto"/>
      </w:pBdr>
      <w:rPr>
        <w:b/>
        <w:i/>
        <w:lang w:eastAsia="fi-FI"/>
      </w:rPr>
    </w:pPr>
    <w:r w:rsidRPr="006026BA">
      <w:rPr>
        <w:b/>
        <w:i/>
        <w:highlight w:val="yellow"/>
        <w:lang w:eastAsia="fi-FI"/>
      </w:rPr>
      <w:t>Laskuvarjotoimikunta,</w:t>
    </w:r>
    <w:r w:rsidR="006026BA" w:rsidRPr="006026BA">
      <w:rPr>
        <w:b/>
        <w:i/>
        <w:highlight w:val="yellow"/>
        <w:lang w:eastAsia="fi-FI"/>
      </w:rPr>
      <w:t xml:space="preserve"> </w:t>
    </w:r>
    <w:r w:rsidR="008502CD">
      <w:rPr>
        <w:b/>
        <w:i/>
        <w:highlight w:val="yellow"/>
        <w:lang w:eastAsia="fi-FI"/>
      </w:rPr>
      <w:t>2</w:t>
    </w:r>
    <w:r w:rsidR="006578D6">
      <w:rPr>
        <w:b/>
        <w:i/>
        <w:highlight w:val="yellow"/>
        <w:lang w:eastAsia="fi-FI"/>
      </w:rPr>
      <w:t>7</w:t>
    </w:r>
    <w:r w:rsidR="006026BA" w:rsidRPr="006026BA">
      <w:rPr>
        <w:b/>
        <w:i/>
        <w:highlight w:val="yellow"/>
        <w:lang w:eastAsia="fi-FI"/>
      </w:rPr>
      <w:t>.</w:t>
    </w:r>
    <w:r w:rsidR="006578D6">
      <w:rPr>
        <w:b/>
        <w:i/>
        <w:highlight w:val="yellow"/>
        <w:lang w:eastAsia="fi-FI"/>
      </w:rPr>
      <w:t>1</w:t>
    </w:r>
    <w:r w:rsidR="006026BA" w:rsidRPr="006026BA">
      <w:rPr>
        <w:b/>
        <w:i/>
        <w:highlight w:val="yellow"/>
        <w:lang w:eastAsia="fi-FI"/>
      </w:rPr>
      <w:t>.202</w:t>
    </w:r>
    <w:r w:rsidR="006578D6" w:rsidRPr="006578D6">
      <w:rPr>
        <w:b/>
        <w:i/>
        <w:highlight w:val="yellow"/>
        <w:lang w:eastAsia="fi-FI"/>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7B6C" w14:textId="4872A557" w:rsidR="001364E8" w:rsidRPr="001364E8" w:rsidRDefault="001364E8" w:rsidP="001364E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6926" w14:textId="77777777" w:rsidR="001364E8" w:rsidRDefault="001364E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584"/>
    <w:multiLevelType w:val="hybridMultilevel"/>
    <w:tmpl w:val="76B475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285859"/>
    <w:multiLevelType w:val="multilevel"/>
    <w:tmpl w:val="51B6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D2A1E"/>
    <w:multiLevelType w:val="multilevel"/>
    <w:tmpl w:val="D93C5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855225"/>
    <w:multiLevelType w:val="hybridMultilevel"/>
    <w:tmpl w:val="55B2E9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9744A28"/>
    <w:multiLevelType w:val="hybridMultilevel"/>
    <w:tmpl w:val="FD984848"/>
    <w:lvl w:ilvl="0" w:tplc="040B000F">
      <w:start w:val="1"/>
      <w:numFmt w:val="decimal"/>
      <w:lvlText w:val="%1."/>
      <w:lvlJc w:val="left"/>
      <w:pPr>
        <w:tabs>
          <w:tab w:val="num" w:pos="720"/>
        </w:tabs>
        <w:ind w:left="720" w:hanging="360"/>
      </w:pPr>
      <w:rPr>
        <w:rFonts w:hint="default"/>
      </w:rPr>
    </w:lvl>
    <w:lvl w:ilvl="1" w:tplc="8862BC96">
      <w:start w:val="1"/>
      <w:numFmt w:val="upperLetter"/>
      <w:lvlText w:val="%2)"/>
      <w:lvlJc w:val="left"/>
      <w:pPr>
        <w:tabs>
          <w:tab w:val="num" w:pos="1440"/>
        </w:tabs>
        <w:ind w:left="1440" w:hanging="360"/>
      </w:pPr>
      <w:rPr>
        <w:rFonts w:hint="default"/>
        <w:b/>
        <w:bCs/>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57523271"/>
    <w:multiLevelType w:val="multilevel"/>
    <w:tmpl w:val="CEE2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BA1905"/>
    <w:multiLevelType w:val="multilevel"/>
    <w:tmpl w:val="38E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26341E"/>
    <w:multiLevelType w:val="multilevel"/>
    <w:tmpl w:val="632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1C2710"/>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4853182">
    <w:abstractNumId w:val="7"/>
  </w:num>
  <w:num w:numId="2" w16cid:durableId="931544302">
    <w:abstractNumId w:val="8"/>
  </w:num>
  <w:num w:numId="3" w16cid:durableId="1861581581">
    <w:abstractNumId w:val="2"/>
  </w:num>
  <w:num w:numId="4" w16cid:durableId="613639345">
    <w:abstractNumId w:val="1"/>
  </w:num>
  <w:num w:numId="5" w16cid:durableId="1565487530">
    <w:abstractNumId w:val="6"/>
  </w:num>
  <w:num w:numId="6" w16cid:durableId="1317104727">
    <w:abstractNumId w:val="5"/>
  </w:num>
  <w:num w:numId="7" w16cid:durableId="1807048001">
    <w:abstractNumId w:val="4"/>
  </w:num>
  <w:num w:numId="8" w16cid:durableId="1032919483">
    <w:abstractNumId w:val="0"/>
  </w:num>
  <w:num w:numId="9" w16cid:durableId="1353341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BE3"/>
    <w:rsid w:val="000235A3"/>
    <w:rsid w:val="000252EF"/>
    <w:rsid w:val="00031BA5"/>
    <w:rsid w:val="00040FF2"/>
    <w:rsid w:val="00080316"/>
    <w:rsid w:val="00092DAE"/>
    <w:rsid w:val="000A7EBD"/>
    <w:rsid w:val="000D023A"/>
    <w:rsid w:val="001364E8"/>
    <w:rsid w:val="00171416"/>
    <w:rsid w:val="001858BE"/>
    <w:rsid w:val="001C739D"/>
    <w:rsid w:val="001D662C"/>
    <w:rsid w:val="001E702A"/>
    <w:rsid w:val="0020228E"/>
    <w:rsid w:val="0022007E"/>
    <w:rsid w:val="00265919"/>
    <w:rsid w:val="00266237"/>
    <w:rsid w:val="00276008"/>
    <w:rsid w:val="002E0DBE"/>
    <w:rsid w:val="003209A7"/>
    <w:rsid w:val="00343656"/>
    <w:rsid w:val="00350698"/>
    <w:rsid w:val="00365805"/>
    <w:rsid w:val="00391724"/>
    <w:rsid w:val="003C3560"/>
    <w:rsid w:val="00425E5C"/>
    <w:rsid w:val="00513311"/>
    <w:rsid w:val="005505EC"/>
    <w:rsid w:val="00573BE3"/>
    <w:rsid w:val="0058179A"/>
    <w:rsid w:val="005C7D31"/>
    <w:rsid w:val="006026BA"/>
    <w:rsid w:val="0061725C"/>
    <w:rsid w:val="006263A8"/>
    <w:rsid w:val="0065598B"/>
    <w:rsid w:val="006578D6"/>
    <w:rsid w:val="00657C6A"/>
    <w:rsid w:val="00672812"/>
    <w:rsid w:val="00681600"/>
    <w:rsid w:val="006E60B1"/>
    <w:rsid w:val="007443B2"/>
    <w:rsid w:val="007631E1"/>
    <w:rsid w:val="007663AE"/>
    <w:rsid w:val="0078433D"/>
    <w:rsid w:val="007A4E02"/>
    <w:rsid w:val="007C4AAD"/>
    <w:rsid w:val="007E43C4"/>
    <w:rsid w:val="00817DDB"/>
    <w:rsid w:val="008502CD"/>
    <w:rsid w:val="00884CFB"/>
    <w:rsid w:val="008B0157"/>
    <w:rsid w:val="00902DCE"/>
    <w:rsid w:val="009569AB"/>
    <w:rsid w:val="00973FEC"/>
    <w:rsid w:val="00976A00"/>
    <w:rsid w:val="00AB2C8F"/>
    <w:rsid w:val="00AB72EC"/>
    <w:rsid w:val="00B85612"/>
    <w:rsid w:val="00BB3327"/>
    <w:rsid w:val="00BF4171"/>
    <w:rsid w:val="00C05903"/>
    <w:rsid w:val="00CD6679"/>
    <w:rsid w:val="00CF3426"/>
    <w:rsid w:val="00D1275A"/>
    <w:rsid w:val="00D202A2"/>
    <w:rsid w:val="00DC256C"/>
    <w:rsid w:val="00EE15CC"/>
    <w:rsid w:val="00F17A89"/>
    <w:rsid w:val="00F33311"/>
    <w:rsid w:val="00F468AA"/>
    <w:rsid w:val="00F469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01F29"/>
  <w15:chartTrackingRefBased/>
  <w15:docId w15:val="{2673D1A6-4FBF-4769-919F-59C32231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73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3">
    <w:name w:val="heading 3"/>
    <w:basedOn w:val="Normaali"/>
    <w:link w:val="Otsikko3Char"/>
    <w:uiPriority w:val="9"/>
    <w:qFormat/>
    <w:rsid w:val="00573BE3"/>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573BE3"/>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573BE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573BE3"/>
  </w:style>
  <w:style w:type="character" w:customStyle="1" w:styleId="editsection">
    <w:name w:val="editsection"/>
    <w:basedOn w:val="Kappaleenoletusfontti"/>
    <w:rsid w:val="00573BE3"/>
  </w:style>
  <w:style w:type="character" w:styleId="Hyperlinkki">
    <w:name w:val="Hyperlink"/>
    <w:basedOn w:val="Kappaleenoletusfontti"/>
    <w:uiPriority w:val="99"/>
    <w:unhideWhenUsed/>
    <w:rsid w:val="00573BE3"/>
    <w:rPr>
      <w:color w:val="0000FF"/>
      <w:u w:val="single"/>
    </w:rPr>
  </w:style>
  <w:style w:type="character" w:customStyle="1" w:styleId="mw-headline">
    <w:name w:val="mw-headline"/>
    <w:basedOn w:val="Kappaleenoletusfontti"/>
    <w:rsid w:val="00573BE3"/>
  </w:style>
  <w:style w:type="character" w:customStyle="1" w:styleId="Otsikko1Char">
    <w:name w:val="Otsikko 1 Char"/>
    <w:basedOn w:val="Kappaleenoletusfontti"/>
    <w:link w:val="Otsikko1"/>
    <w:uiPriority w:val="9"/>
    <w:rsid w:val="00573BE3"/>
    <w:rPr>
      <w:rFonts w:asciiTheme="majorHAnsi" w:eastAsiaTheme="majorEastAsia" w:hAnsiTheme="majorHAnsi" w:cstheme="majorBidi"/>
      <w:color w:val="2E74B5" w:themeColor="accent1" w:themeShade="BF"/>
      <w:sz w:val="32"/>
      <w:szCs w:val="32"/>
    </w:rPr>
  </w:style>
  <w:style w:type="character" w:styleId="Kommentinviite">
    <w:name w:val="annotation reference"/>
    <w:basedOn w:val="Kappaleenoletusfontti"/>
    <w:uiPriority w:val="99"/>
    <w:semiHidden/>
    <w:unhideWhenUsed/>
    <w:rsid w:val="00513311"/>
    <w:rPr>
      <w:sz w:val="16"/>
      <w:szCs w:val="16"/>
    </w:rPr>
  </w:style>
  <w:style w:type="paragraph" w:styleId="Kommentinteksti">
    <w:name w:val="annotation text"/>
    <w:basedOn w:val="Normaali"/>
    <w:link w:val="KommentintekstiChar"/>
    <w:uiPriority w:val="99"/>
    <w:semiHidden/>
    <w:unhideWhenUsed/>
    <w:rsid w:val="0051331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13311"/>
    <w:rPr>
      <w:sz w:val="20"/>
      <w:szCs w:val="20"/>
    </w:rPr>
  </w:style>
  <w:style w:type="paragraph" w:styleId="Kommentinotsikko">
    <w:name w:val="annotation subject"/>
    <w:basedOn w:val="Kommentinteksti"/>
    <w:next w:val="Kommentinteksti"/>
    <w:link w:val="KommentinotsikkoChar"/>
    <w:uiPriority w:val="99"/>
    <w:semiHidden/>
    <w:unhideWhenUsed/>
    <w:rsid w:val="00513311"/>
    <w:rPr>
      <w:b/>
      <w:bCs/>
    </w:rPr>
  </w:style>
  <w:style w:type="character" w:customStyle="1" w:styleId="KommentinotsikkoChar">
    <w:name w:val="Kommentin otsikko Char"/>
    <w:basedOn w:val="KommentintekstiChar"/>
    <w:link w:val="Kommentinotsikko"/>
    <w:uiPriority w:val="99"/>
    <w:semiHidden/>
    <w:rsid w:val="00513311"/>
    <w:rPr>
      <w:b/>
      <w:bCs/>
      <w:sz w:val="20"/>
      <w:szCs w:val="20"/>
    </w:rPr>
  </w:style>
  <w:style w:type="paragraph" w:styleId="Seliteteksti">
    <w:name w:val="Balloon Text"/>
    <w:basedOn w:val="Normaali"/>
    <w:link w:val="SelitetekstiChar"/>
    <w:uiPriority w:val="99"/>
    <w:semiHidden/>
    <w:unhideWhenUsed/>
    <w:rsid w:val="0051331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13311"/>
    <w:rPr>
      <w:rFonts w:ascii="Segoe UI" w:hAnsi="Segoe UI" w:cs="Segoe UI"/>
      <w:sz w:val="18"/>
      <w:szCs w:val="18"/>
    </w:rPr>
  </w:style>
  <w:style w:type="paragraph" w:styleId="Yltunniste">
    <w:name w:val="header"/>
    <w:basedOn w:val="Normaali"/>
    <w:link w:val="YltunnisteChar"/>
    <w:uiPriority w:val="99"/>
    <w:unhideWhenUsed/>
    <w:rsid w:val="0068160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81600"/>
  </w:style>
  <w:style w:type="paragraph" w:styleId="Alatunniste">
    <w:name w:val="footer"/>
    <w:basedOn w:val="Normaali"/>
    <w:link w:val="AlatunnisteChar"/>
    <w:uiPriority w:val="99"/>
    <w:unhideWhenUsed/>
    <w:rsid w:val="0068160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81600"/>
  </w:style>
  <w:style w:type="paragraph" w:styleId="Luettelokappale">
    <w:name w:val="List Paragraph"/>
    <w:basedOn w:val="Normaali"/>
    <w:uiPriority w:val="34"/>
    <w:qFormat/>
    <w:rsid w:val="008B0157"/>
    <w:pPr>
      <w:ind w:left="720"/>
      <w:contextualSpacing/>
    </w:pPr>
  </w:style>
  <w:style w:type="character" w:styleId="Ratkaisematonmaininta">
    <w:name w:val="Unresolved Mention"/>
    <w:basedOn w:val="Kappaleenoletusfontti"/>
    <w:uiPriority w:val="99"/>
    <w:semiHidden/>
    <w:unhideWhenUsed/>
    <w:rsid w:val="00220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41599">
      <w:bodyDiv w:val="1"/>
      <w:marLeft w:val="0"/>
      <w:marRight w:val="0"/>
      <w:marTop w:val="0"/>
      <w:marBottom w:val="0"/>
      <w:divBdr>
        <w:top w:val="none" w:sz="0" w:space="0" w:color="auto"/>
        <w:left w:val="none" w:sz="0" w:space="0" w:color="auto"/>
        <w:bottom w:val="none" w:sz="0" w:space="0" w:color="auto"/>
        <w:right w:val="none" w:sz="0" w:space="0" w:color="auto"/>
      </w:divBdr>
    </w:div>
    <w:div w:id="5929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utiskirjeet.traficom.fi/a/s/149853250-10c67136176e0b56f577dd4c316f2e77/493442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laskuvarjotoimikunta.ilmailuliitto.fi/kriisiviestintaohj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skuvarjotoimikunta.ilmailuliitto.fi/kriisiviestintaohj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str.kapsi.fi/w/index.php?title=Kriisiviestint%C3%A4ohjeet&amp;action=edit&amp;section=4" TargetMode="External"/><Relationship Id="rId4" Type="http://schemas.openxmlformats.org/officeDocument/2006/relationships/webSettings" Target="webSettings.xml"/><Relationship Id="rId9" Type="http://schemas.openxmlformats.org/officeDocument/2006/relationships/hyperlink" Target="http://mstr.kapsi.fi/w/index.php?title=Kriisiviestint%C3%A4ohjeet&amp;action=edit&amp;section=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1156</Words>
  <Characters>9366</Characters>
  <Application>Microsoft Office Word</Application>
  <DocSecurity>0</DocSecurity>
  <Lines>78</Lines>
  <Paragraphs>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Toiminta onnettomuuksissa</vt:lpstr>
      <vt:lpstr>Kriisiviestintäohje ja toiminta onnettomuuksissa</vt:lpstr>
    </vt:vector>
  </TitlesOfParts>
  <Company>Nevtor Oy</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Toiminta onnettomuuksissa</dc:title>
  <dc:subject/>
  <dc:creator>Laskuvarjotoimikunta</dc:creator>
  <cp:keywords/>
  <dc:description/>
  <cp:lastModifiedBy>Timo Kokkonen</cp:lastModifiedBy>
  <cp:revision>4</cp:revision>
  <cp:lastPrinted>2021-03-10T16:17:00Z</cp:lastPrinted>
  <dcterms:created xsi:type="dcterms:W3CDTF">2023-01-17T16:56:00Z</dcterms:created>
  <dcterms:modified xsi:type="dcterms:W3CDTF">2023-01-27T13:13:00Z</dcterms:modified>
</cp:coreProperties>
</file>