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55E" w:rsidRPr="009B5E43" w:rsidRDefault="000242FF" w:rsidP="00096019">
      <w:pPr>
        <w:pStyle w:val="Sisennettyleipteksti"/>
        <w:spacing w:before="120"/>
        <w:ind w:left="0"/>
        <w:rPr>
          <w:b/>
          <w:noProof w:val="0"/>
          <w:sz w:val="48"/>
          <w:szCs w:val="23"/>
        </w:rPr>
      </w:pPr>
      <w:bookmarkStart w:id="0" w:name="_GoBack"/>
      <w:bookmarkEnd w:id="0"/>
      <w:r w:rsidRPr="009B5E43">
        <w:rPr>
          <w:b/>
          <w:noProof w:val="0"/>
          <w:sz w:val="48"/>
          <w:szCs w:val="23"/>
        </w:rPr>
        <w:t>VARJO AVAUTUU KONEESSA</w:t>
      </w:r>
    </w:p>
    <w:p w:rsidR="00D8455E" w:rsidRDefault="00D8455E" w:rsidP="00096019">
      <w:pPr>
        <w:jc w:val="both"/>
        <w:rPr>
          <w:b/>
          <w:sz w:val="22"/>
          <w:szCs w:val="23"/>
        </w:rPr>
      </w:pPr>
    </w:p>
    <w:p w:rsidR="000242FF" w:rsidRPr="00821B02" w:rsidRDefault="000242FF" w:rsidP="00096019">
      <w:pPr>
        <w:pStyle w:val="Sisennettyleipteksti"/>
        <w:ind w:left="0"/>
        <w:rPr>
          <w:noProof w:val="0"/>
          <w:szCs w:val="23"/>
        </w:rPr>
      </w:pPr>
      <w:r w:rsidRPr="00821B02">
        <w:rPr>
          <w:noProof w:val="0"/>
          <w:szCs w:val="23"/>
        </w:rPr>
        <w:t xml:space="preserve">Mikäli hyppääjän reppu avautuu koneessa tai apuvarjo tulee ulos taskustaan, </w:t>
      </w:r>
      <w:r w:rsidRPr="00821B02">
        <w:rPr>
          <w:b/>
          <w:noProof w:val="0"/>
          <w:szCs w:val="23"/>
        </w:rPr>
        <w:t xml:space="preserve">varjon avautuminen on estettävä </w:t>
      </w:r>
      <w:r w:rsidRPr="00821B02">
        <w:rPr>
          <w:noProof w:val="0"/>
          <w:szCs w:val="23"/>
        </w:rPr>
        <w:t>ja ovi on pidettävä kiinni kädellä varmistettuna, kunnes kone on laskeutunut ja pysähtynyt. Jos ovi on auki, se on suljettava välittömästi ja koko poka tulee koneella alas.</w:t>
      </w:r>
    </w:p>
    <w:p w:rsidR="00D8455E" w:rsidRPr="00871E3B" w:rsidRDefault="00D8455E" w:rsidP="00096019">
      <w:pPr>
        <w:jc w:val="both"/>
        <w:rPr>
          <w:szCs w:val="23"/>
        </w:rPr>
      </w:pPr>
    </w:p>
    <w:p w:rsidR="00CA15FD" w:rsidRPr="00821B02" w:rsidRDefault="00871E3B" w:rsidP="00096019">
      <w:pPr>
        <w:pStyle w:val="Sisennettyleipteksti"/>
        <w:numPr>
          <w:ilvl w:val="0"/>
          <w:numId w:val="4"/>
        </w:numPr>
        <w:spacing w:after="120"/>
        <w:ind w:left="1134" w:hanging="567"/>
        <w:rPr>
          <w:b/>
          <w:noProof w:val="0"/>
          <w:sz w:val="28"/>
          <w:szCs w:val="23"/>
        </w:rPr>
      </w:pPr>
      <w:r w:rsidRPr="00821B02">
        <w:rPr>
          <w:b/>
          <w:noProof w:val="0"/>
          <w:sz w:val="28"/>
          <w:szCs w:val="23"/>
        </w:rPr>
        <w:t>ESTÄ varjon avautuminen</w:t>
      </w:r>
      <w:r w:rsidR="00CA15FD" w:rsidRPr="00821B02">
        <w:rPr>
          <w:noProof w:val="0"/>
          <w:sz w:val="28"/>
          <w:szCs w:val="23"/>
        </w:rPr>
        <w:t>.</w:t>
      </w:r>
    </w:p>
    <w:p w:rsidR="00871E3B" w:rsidRPr="00821B02" w:rsidRDefault="00871E3B" w:rsidP="00096019">
      <w:pPr>
        <w:pStyle w:val="Sisennettyleipteksti"/>
        <w:numPr>
          <w:ilvl w:val="0"/>
          <w:numId w:val="4"/>
        </w:numPr>
        <w:spacing w:after="120"/>
        <w:ind w:left="1134" w:hanging="567"/>
        <w:rPr>
          <w:b/>
          <w:noProof w:val="0"/>
          <w:sz w:val="28"/>
          <w:szCs w:val="23"/>
        </w:rPr>
      </w:pPr>
      <w:r w:rsidRPr="00821B02">
        <w:rPr>
          <w:b/>
          <w:noProof w:val="0"/>
          <w:sz w:val="28"/>
          <w:szCs w:val="23"/>
        </w:rPr>
        <w:t xml:space="preserve">SULJE ovi </w:t>
      </w:r>
      <w:r w:rsidRPr="00821B02">
        <w:rPr>
          <w:noProof w:val="0"/>
          <w:sz w:val="28"/>
          <w:szCs w:val="23"/>
        </w:rPr>
        <w:t>välittömästi</w:t>
      </w:r>
      <w:r w:rsidR="00996A53">
        <w:rPr>
          <w:noProof w:val="0"/>
          <w:sz w:val="28"/>
          <w:szCs w:val="23"/>
        </w:rPr>
        <w:t>, jos se on auki</w:t>
      </w:r>
      <w:r w:rsidRPr="00821B02">
        <w:rPr>
          <w:noProof w:val="0"/>
          <w:sz w:val="28"/>
          <w:szCs w:val="23"/>
        </w:rPr>
        <w:t>.</w:t>
      </w:r>
    </w:p>
    <w:p w:rsidR="00CA15FD" w:rsidRPr="00821B02" w:rsidRDefault="00871E3B" w:rsidP="00096019">
      <w:pPr>
        <w:pStyle w:val="Sisennettyleipteksti"/>
        <w:numPr>
          <w:ilvl w:val="0"/>
          <w:numId w:val="4"/>
        </w:numPr>
        <w:spacing w:after="120"/>
        <w:ind w:left="1134" w:hanging="567"/>
        <w:rPr>
          <w:b/>
          <w:noProof w:val="0"/>
          <w:sz w:val="28"/>
          <w:szCs w:val="23"/>
        </w:rPr>
      </w:pPr>
      <w:r w:rsidRPr="00821B02">
        <w:rPr>
          <w:b/>
          <w:noProof w:val="0"/>
          <w:sz w:val="28"/>
          <w:szCs w:val="23"/>
        </w:rPr>
        <w:t>PIDÄ ovi kiinni</w:t>
      </w:r>
      <w:r w:rsidRPr="00821B02">
        <w:rPr>
          <w:noProof w:val="0"/>
          <w:sz w:val="28"/>
          <w:szCs w:val="23"/>
        </w:rPr>
        <w:t xml:space="preserve"> kädellä varmistettuna</w:t>
      </w:r>
      <w:r w:rsidR="00CA15FD" w:rsidRPr="00821B02">
        <w:rPr>
          <w:noProof w:val="0"/>
          <w:sz w:val="28"/>
          <w:szCs w:val="23"/>
        </w:rPr>
        <w:t>.</w:t>
      </w:r>
    </w:p>
    <w:p w:rsidR="00CA15FD" w:rsidRPr="00821B02" w:rsidRDefault="00871E3B" w:rsidP="00096019">
      <w:pPr>
        <w:pStyle w:val="Sisennettyleipteksti"/>
        <w:numPr>
          <w:ilvl w:val="0"/>
          <w:numId w:val="4"/>
        </w:numPr>
        <w:spacing w:after="120"/>
        <w:ind w:left="1134" w:hanging="567"/>
        <w:rPr>
          <w:b/>
          <w:noProof w:val="0"/>
          <w:sz w:val="28"/>
          <w:szCs w:val="23"/>
        </w:rPr>
      </w:pPr>
      <w:r w:rsidRPr="00821B02">
        <w:rPr>
          <w:b/>
          <w:noProof w:val="0"/>
          <w:sz w:val="28"/>
          <w:szCs w:val="23"/>
        </w:rPr>
        <w:t>KOKO POKA tulee koneella alas</w:t>
      </w:r>
      <w:r w:rsidR="00CA15FD" w:rsidRPr="00821B02">
        <w:rPr>
          <w:noProof w:val="0"/>
          <w:sz w:val="28"/>
          <w:szCs w:val="23"/>
        </w:rPr>
        <w:t>.</w:t>
      </w:r>
    </w:p>
    <w:p w:rsidR="00CA15FD" w:rsidRPr="00821B02" w:rsidRDefault="001B1ACD" w:rsidP="00096019">
      <w:pPr>
        <w:pStyle w:val="Sisennettyleipteksti"/>
        <w:numPr>
          <w:ilvl w:val="0"/>
          <w:numId w:val="4"/>
        </w:numPr>
        <w:spacing w:after="120"/>
        <w:ind w:left="1134" w:hanging="567"/>
        <w:rPr>
          <w:b/>
          <w:noProof w:val="0"/>
          <w:sz w:val="28"/>
          <w:szCs w:val="23"/>
        </w:rPr>
      </w:pPr>
      <w:r w:rsidRPr="00821B02">
        <w:rPr>
          <w:b/>
          <w:noProof w:val="0"/>
          <w:sz w:val="28"/>
          <w:szCs w:val="23"/>
        </w:rPr>
        <w:t>OVI</w:t>
      </w:r>
      <w:r w:rsidR="00871E3B" w:rsidRPr="00821B02">
        <w:rPr>
          <w:b/>
          <w:noProof w:val="0"/>
          <w:sz w:val="28"/>
          <w:szCs w:val="23"/>
        </w:rPr>
        <w:t xml:space="preserve"> avataan vasta, kun </w:t>
      </w:r>
      <w:r w:rsidR="00871E3B" w:rsidRPr="00821B02">
        <w:rPr>
          <w:noProof w:val="0"/>
          <w:sz w:val="28"/>
          <w:szCs w:val="23"/>
        </w:rPr>
        <w:t>kone on laskeutunut ja pysähtynyt</w:t>
      </w:r>
      <w:r w:rsidRPr="00821B02">
        <w:rPr>
          <w:noProof w:val="0"/>
          <w:sz w:val="28"/>
          <w:szCs w:val="23"/>
        </w:rPr>
        <w:t>.</w:t>
      </w:r>
    </w:p>
    <w:p w:rsidR="00CA15FD" w:rsidRPr="00871E3B" w:rsidRDefault="00CA15FD" w:rsidP="00096019">
      <w:pPr>
        <w:pStyle w:val="Sisennettyleipteksti"/>
        <w:ind w:left="0"/>
        <w:rPr>
          <w:noProof w:val="0"/>
          <w:szCs w:val="23"/>
        </w:rPr>
      </w:pPr>
    </w:p>
    <w:p w:rsidR="00D8455E" w:rsidRPr="00821B02" w:rsidRDefault="00871E3B" w:rsidP="00096019">
      <w:pPr>
        <w:pStyle w:val="Sisennettyleipteksti"/>
        <w:ind w:left="0"/>
        <w:rPr>
          <w:noProof w:val="0"/>
          <w:szCs w:val="23"/>
        </w:rPr>
      </w:pPr>
      <w:r w:rsidRPr="00821B02">
        <w:rPr>
          <w:noProof w:val="0"/>
          <w:szCs w:val="23"/>
        </w:rPr>
        <w:t xml:space="preserve">Koneessa on </w:t>
      </w:r>
      <w:r w:rsidR="0040623A">
        <w:rPr>
          <w:b/>
          <w:noProof w:val="0"/>
          <w:szCs w:val="23"/>
        </w:rPr>
        <w:t>puukko</w:t>
      </w:r>
      <w:r w:rsidRPr="00821B02">
        <w:rPr>
          <w:noProof w:val="0"/>
          <w:szCs w:val="23"/>
        </w:rPr>
        <w:t xml:space="preserve"> pokanvanhimman vieressä olevassa taskussa sekä lentäjän puoleisessa taskussa.</w:t>
      </w:r>
    </w:p>
    <w:sectPr w:rsidR="00D8455E" w:rsidRPr="00821B02" w:rsidSect="000960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F1B" w:rsidRDefault="00134F1B" w:rsidP="00134F1B">
      <w:pPr>
        <w:spacing w:after="0"/>
      </w:pPr>
      <w:r>
        <w:separator/>
      </w:r>
    </w:p>
  </w:endnote>
  <w:endnote w:type="continuationSeparator" w:id="0">
    <w:p w:rsidR="00134F1B" w:rsidRDefault="00134F1B" w:rsidP="00134F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862" w:rsidRDefault="00750862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862" w:rsidRDefault="00750862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862" w:rsidRDefault="00750862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F1B" w:rsidRDefault="00134F1B" w:rsidP="00134F1B">
      <w:pPr>
        <w:spacing w:after="0"/>
      </w:pPr>
      <w:r>
        <w:separator/>
      </w:r>
    </w:p>
  </w:footnote>
  <w:footnote w:type="continuationSeparator" w:id="0">
    <w:p w:rsidR="00134F1B" w:rsidRDefault="00134F1B" w:rsidP="00134F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862" w:rsidRDefault="00750862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F1B" w:rsidRPr="00134F1B" w:rsidRDefault="00750862" w:rsidP="004F7AB3">
    <w:pPr>
      <w:pStyle w:val="Yltunniste"/>
      <w:rPr>
        <w:b/>
      </w:rPr>
    </w:pPr>
    <w:r>
      <w:rPr>
        <w:b/>
        <w:highlight w:val="yellow"/>
      </w:rPr>
      <w:t>OH-XXX</w:t>
    </w:r>
    <w:r w:rsidR="00134F1B" w:rsidRPr="00750862">
      <w:rPr>
        <w:b/>
        <w:highlight w:val="yellow"/>
      </w:rPr>
      <w:ptab w:relativeTo="margin" w:alignment="center" w:leader="none"/>
    </w:r>
    <w:r>
      <w:rPr>
        <w:b/>
        <w:highlight w:val="yellow"/>
      </w:rPr>
      <w:t>Kerhon nimi</w:t>
    </w:r>
    <w:r w:rsidR="00134F1B" w:rsidRPr="00750862">
      <w:rPr>
        <w:b/>
        <w:highlight w:val="yellow"/>
      </w:rPr>
      <w:ptab w:relativeTo="margin" w:alignment="right" w:leader="none"/>
    </w:r>
    <w:r>
      <w:rPr>
        <w:b/>
        <w:highlight w:val="yellow"/>
      </w:rPr>
      <w:t>xx.x</w:t>
    </w:r>
    <w:r w:rsidR="00134F1B" w:rsidRPr="00750862">
      <w:rPr>
        <w:b/>
        <w:highlight w:val="yellow"/>
      </w:rPr>
      <w:t>.2017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862" w:rsidRDefault="00750862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846CA"/>
    <w:multiLevelType w:val="hybridMultilevel"/>
    <w:tmpl w:val="00C4988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464174A8"/>
    <w:multiLevelType w:val="hybridMultilevel"/>
    <w:tmpl w:val="2308714E"/>
    <w:lvl w:ilvl="0" w:tplc="040B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 w15:restartNumberingAfterBreak="0">
    <w:nsid w:val="57AF0D2D"/>
    <w:multiLevelType w:val="singleLevel"/>
    <w:tmpl w:val="3DB82D38"/>
    <w:lvl w:ilvl="0">
      <w:start w:val="1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Roman" w:hAnsi="Times New Roman" w:hint="default"/>
      </w:rPr>
    </w:lvl>
  </w:abstractNum>
  <w:abstractNum w:abstractNumId="3" w15:restartNumberingAfterBreak="0">
    <w:nsid w:val="6487494E"/>
    <w:multiLevelType w:val="hybridMultilevel"/>
    <w:tmpl w:val="08BEC2F4"/>
    <w:lvl w:ilvl="0" w:tplc="040B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55E"/>
    <w:rsid w:val="000242FF"/>
    <w:rsid w:val="00096019"/>
    <w:rsid w:val="00134F1B"/>
    <w:rsid w:val="001B1ACD"/>
    <w:rsid w:val="0040623A"/>
    <w:rsid w:val="004F7AB3"/>
    <w:rsid w:val="00510B63"/>
    <w:rsid w:val="00544695"/>
    <w:rsid w:val="00750862"/>
    <w:rsid w:val="00821B02"/>
    <w:rsid w:val="00871E3B"/>
    <w:rsid w:val="008F3A69"/>
    <w:rsid w:val="00932152"/>
    <w:rsid w:val="00971D86"/>
    <w:rsid w:val="00996A53"/>
    <w:rsid w:val="009B5E43"/>
    <w:rsid w:val="00A53D43"/>
    <w:rsid w:val="00AA194B"/>
    <w:rsid w:val="00CA15FD"/>
    <w:rsid w:val="00D249CA"/>
    <w:rsid w:val="00D8455E"/>
    <w:rsid w:val="00FD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F704C-DA6C-40EE-BF39-4B2B9357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  <w:rsid w:val="00D8455E"/>
    <w:pPr>
      <w:spacing w:after="60" w:line="240" w:lineRule="auto"/>
    </w:pPr>
    <w:rPr>
      <w:rFonts w:ascii="Arial" w:eastAsia="Times New Roman" w:hAnsi="Arial" w:cs="Times New Roman"/>
      <w:sz w:val="24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link w:val="SisennettyleiptekstiChar"/>
    <w:rsid w:val="00D8455E"/>
    <w:pPr>
      <w:ind w:left="1304"/>
      <w:jc w:val="both"/>
    </w:pPr>
    <w:rPr>
      <w:noProof/>
    </w:rPr>
  </w:style>
  <w:style w:type="character" w:customStyle="1" w:styleId="SisennettyleiptekstiChar">
    <w:name w:val="Sisennetty leipäteksti Char"/>
    <w:basedOn w:val="Kappaleenoletusfontti"/>
    <w:link w:val="Sisennettyleipteksti"/>
    <w:rsid w:val="00D8455E"/>
    <w:rPr>
      <w:rFonts w:ascii="Arial" w:eastAsia="Times New Roman" w:hAnsi="Arial" w:cs="Times New Roman"/>
      <w:noProof/>
      <w:sz w:val="24"/>
      <w:szCs w:val="20"/>
      <w:lang w:eastAsia="fi-FI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CA15FD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CA15FD"/>
    <w:rPr>
      <w:rFonts w:ascii="Arial" w:eastAsia="Times New Roman" w:hAnsi="Arial" w:cs="Times New Roman"/>
      <w:sz w:val="24"/>
      <w:szCs w:val="20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134F1B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rsid w:val="00134F1B"/>
    <w:rPr>
      <w:rFonts w:ascii="Arial" w:eastAsia="Times New Roman" w:hAnsi="Arial" w:cs="Times New Roman"/>
      <w:sz w:val="24"/>
      <w:szCs w:val="20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134F1B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34F1B"/>
    <w:rPr>
      <w:rFonts w:ascii="Arial" w:eastAsia="Times New Roman" w:hAnsi="Arial" w:cs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NCO tarkistuslista</vt:lpstr>
      <vt:lpstr>NCO tarkistuslista</vt:lpstr>
    </vt:vector>
  </TitlesOfParts>
  <Company>University of Oulu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NCO tarkistuslista</dc:title>
  <dc:subject/>
  <dc:creator>Laskuvarjotoimikunta</dc:creator>
  <cp:keywords/>
  <dc:description/>
  <cp:lastModifiedBy>Timo Kokkonen</cp:lastModifiedBy>
  <cp:revision>4</cp:revision>
  <dcterms:created xsi:type="dcterms:W3CDTF">2017-04-27T11:03:00Z</dcterms:created>
  <dcterms:modified xsi:type="dcterms:W3CDTF">2017-04-27T19:17:00Z</dcterms:modified>
</cp:coreProperties>
</file>